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896"/>
        <w:gridCol w:w="6544"/>
      </w:tblGrid>
      <w:tr w:rsidR="00280196" w:rsidRPr="00280196" w:rsidTr="00280196">
        <w:tc>
          <w:tcPr>
            <w:tcW w:w="3090" w:type="dxa"/>
            <w:shd w:val="clear" w:color="auto" w:fill="FFFFFF"/>
            <w:tcMar>
              <w:top w:w="60" w:type="dxa"/>
              <w:left w:w="60" w:type="dxa"/>
              <w:bottom w:w="60" w:type="dxa"/>
              <w:right w:w="60" w:type="dxa"/>
            </w:tcMar>
            <w:vAlign w:val="center"/>
            <w:hideMark/>
          </w:tcPr>
          <w:p w:rsidR="00280196" w:rsidRPr="00280196" w:rsidRDefault="001C1149" w:rsidP="002801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TIỂU HỌC PHƯỚC LẠI</w:t>
            </w:r>
            <w:r w:rsidR="00280196">
              <w:rPr>
                <w:rFonts w:ascii="Times New Roman" w:eastAsia="Times New Roman" w:hAnsi="Times New Roman" w:cs="Times New Roman"/>
                <w:sz w:val="24"/>
                <w:szCs w:val="24"/>
              </w:rPr>
              <w:br/>
            </w:r>
            <w:r>
              <w:rPr>
                <w:rFonts w:ascii="Times New Roman" w:eastAsia="Times New Roman" w:hAnsi="Times New Roman" w:cs="Times New Roman"/>
                <w:b/>
                <w:sz w:val="24"/>
                <w:szCs w:val="24"/>
              </w:rPr>
              <w:t>CHI BỘ TRƯỜNG TIỂU HỌC</w:t>
            </w:r>
            <w:r w:rsidR="00280196" w:rsidRPr="00280196">
              <w:rPr>
                <w:rFonts w:ascii="Times New Roman" w:eastAsia="Times New Roman" w:hAnsi="Times New Roman" w:cs="Times New Roman"/>
                <w:b/>
                <w:sz w:val="24"/>
                <w:szCs w:val="24"/>
              </w:rPr>
              <w:br/>
            </w:r>
          </w:p>
        </w:tc>
        <w:tc>
          <w:tcPr>
            <w:tcW w:w="5190" w:type="dxa"/>
            <w:shd w:val="clear" w:color="auto" w:fill="FFFFFF"/>
            <w:tcMar>
              <w:top w:w="60" w:type="dxa"/>
              <w:left w:w="60" w:type="dxa"/>
              <w:bottom w:w="60" w:type="dxa"/>
              <w:right w:w="60" w:type="dxa"/>
            </w:tcMar>
            <w:vAlign w:val="center"/>
            <w:hideMark/>
          </w:tcPr>
          <w:p w:rsidR="00280196" w:rsidRPr="00280196" w:rsidRDefault="005B5A94" w:rsidP="002801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-415925</wp:posOffset>
                      </wp:positionV>
                      <wp:extent cx="10287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A94" w:rsidRPr="005B5A94" w:rsidRDefault="005B5A94">
                                  <w:pPr>
                                    <w:rPr>
                                      <w:rFonts w:ascii="Times New Roman" w:hAnsi="Times New Roman" w:cs="Times New Roman"/>
                                      <w:sz w:val="24"/>
                                      <w:szCs w:val="24"/>
                                    </w:rPr>
                                  </w:pPr>
                                  <w:r w:rsidRPr="005B5A94">
                                    <w:rPr>
                                      <w:rFonts w:ascii="Times New Roman" w:hAnsi="Times New Roman" w:cs="Times New Roman"/>
                                      <w:sz w:val="24"/>
                                      <w:szCs w:val="24"/>
                                    </w:rPr>
                                    <w:t>Mẫu số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14.5pt;margin-top:-32.75pt;width:8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" fillcolor="white [3201]" strokeweight=".5pt">
                      <v:textbox>
                        <w:txbxContent>
                          <w:p w:rsidR="005B5A94" w:rsidRPr="005B5A94" w:rsidRDefault="005B5A94">
                            <w:pPr>
                              <w:rPr>
                                <w:rFonts w:ascii="Times New Roman" w:hAnsi="Times New Roman" w:cs="Times New Roman"/>
                                <w:sz w:val="24"/>
                                <w:szCs w:val="24"/>
                              </w:rPr>
                            </w:pPr>
                            <w:r w:rsidRPr="005B5A94">
                              <w:rPr>
                                <w:rFonts w:ascii="Times New Roman" w:hAnsi="Times New Roman" w:cs="Times New Roman"/>
                                <w:sz w:val="24"/>
                                <w:szCs w:val="24"/>
                              </w:rPr>
                              <w:t>Mẫu số 02</w:t>
                            </w:r>
                          </w:p>
                        </w:txbxContent>
                      </v:textbox>
                    </v:shape>
                  </w:pict>
                </mc:Fallback>
              </mc:AlternateContent>
            </w:r>
            <w:r w:rsidR="00280196">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1040765</wp:posOffset>
                      </wp:positionH>
                      <wp:positionV relativeFrom="paragraph">
                        <wp:posOffset>295275</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96909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95pt,23.25pt" to="236.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kmtQ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" strokecolor="#4579b8 [3044]"/>
                  </w:pict>
                </mc:Fallback>
              </mc:AlternateContent>
            </w:r>
            <w:r w:rsidR="00280196" w:rsidRPr="00280196">
              <w:rPr>
                <w:rFonts w:ascii="Times New Roman" w:eastAsia="Times New Roman" w:hAnsi="Times New Roman" w:cs="Times New Roman"/>
                <w:b/>
                <w:sz w:val="24"/>
                <w:szCs w:val="24"/>
              </w:rPr>
              <w:t>ĐẢNG CỘNG SẢN VIỆT NAM</w:t>
            </w:r>
            <w:r w:rsidR="00280196" w:rsidRPr="00280196">
              <w:rPr>
                <w:rFonts w:ascii="Times New Roman" w:eastAsia="Times New Roman" w:hAnsi="Times New Roman" w:cs="Times New Roman"/>
                <w:b/>
                <w:sz w:val="24"/>
                <w:szCs w:val="24"/>
              </w:rPr>
              <w:br/>
            </w:r>
          </w:p>
        </w:tc>
      </w:tr>
      <w:tr w:rsidR="00280196" w:rsidRPr="00280196" w:rsidTr="00280196">
        <w:tc>
          <w:tcPr>
            <w:tcW w:w="3090" w:type="dxa"/>
            <w:shd w:val="clear" w:color="auto" w:fill="FFFFFF"/>
            <w:tcMar>
              <w:top w:w="60" w:type="dxa"/>
              <w:left w:w="60" w:type="dxa"/>
              <w:bottom w:w="60" w:type="dxa"/>
              <w:right w:w="60" w:type="dxa"/>
            </w:tcMar>
            <w:vAlign w:val="center"/>
            <w:hideMark/>
          </w:tcPr>
          <w:p w:rsidR="00280196" w:rsidRPr="00280196" w:rsidRDefault="00280196" w:rsidP="00280196">
            <w:pPr>
              <w:spacing w:after="0" w:line="240" w:lineRule="auto"/>
              <w:rPr>
                <w:rFonts w:ascii="Times New Roman" w:eastAsia="Times New Roman" w:hAnsi="Times New Roman" w:cs="Times New Roman"/>
                <w:sz w:val="24"/>
                <w:szCs w:val="24"/>
              </w:rPr>
            </w:pPr>
          </w:p>
        </w:tc>
        <w:tc>
          <w:tcPr>
            <w:tcW w:w="5190" w:type="dxa"/>
            <w:shd w:val="clear" w:color="auto" w:fill="FFFFFF"/>
            <w:tcMar>
              <w:top w:w="60" w:type="dxa"/>
              <w:left w:w="60" w:type="dxa"/>
              <w:bottom w:w="60" w:type="dxa"/>
              <w:right w:w="60" w:type="dxa"/>
            </w:tcMar>
            <w:vAlign w:val="center"/>
            <w:hideMark/>
          </w:tcPr>
          <w:p w:rsidR="00280196" w:rsidRPr="00280196" w:rsidRDefault="009A47EE" w:rsidP="001C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t>Phước Lại , ngày 25 tháng 05 năm 2021</w:t>
            </w:r>
          </w:p>
        </w:tc>
      </w:tr>
    </w:tbl>
    <w:p w:rsidR="00280196" w:rsidRDefault="00280196" w:rsidP="00280196">
      <w:pPr>
        <w:shd w:val="clear" w:color="auto" w:fill="FFFFFF"/>
        <w:spacing w:after="0" w:line="240" w:lineRule="auto"/>
        <w:jc w:val="center"/>
        <w:rPr>
          <w:rFonts w:ascii="Times New Roman" w:eastAsia="Times New Roman" w:hAnsi="Times New Roman" w:cs="Times New Roman"/>
          <w:sz w:val="24"/>
          <w:szCs w:val="24"/>
        </w:rPr>
      </w:pPr>
    </w:p>
    <w:p w:rsidR="00280196" w:rsidRDefault="00280196" w:rsidP="00280196">
      <w:pPr>
        <w:shd w:val="clear" w:color="auto" w:fill="FFFFFF"/>
        <w:spacing w:after="0" w:line="240" w:lineRule="auto"/>
        <w:jc w:val="center"/>
        <w:rPr>
          <w:rFonts w:ascii="Times New Roman" w:eastAsia="Times New Roman" w:hAnsi="Times New Roman" w:cs="Times New Roman"/>
          <w:sz w:val="24"/>
          <w:szCs w:val="24"/>
        </w:rPr>
      </w:pPr>
    </w:p>
    <w:p w:rsidR="00280196" w:rsidRPr="00280196" w:rsidRDefault="00280196" w:rsidP="00280196">
      <w:pPr>
        <w:shd w:val="clear" w:color="auto" w:fill="FFFFFF"/>
        <w:spacing w:after="0" w:line="240" w:lineRule="auto"/>
        <w:jc w:val="center"/>
        <w:rPr>
          <w:rFonts w:ascii="Times New Roman" w:eastAsia="Times New Roman" w:hAnsi="Times New Roman" w:cs="Times New Roman"/>
          <w:b/>
          <w:sz w:val="28"/>
          <w:szCs w:val="28"/>
        </w:rPr>
      </w:pPr>
      <w:r w:rsidRPr="00280196">
        <w:rPr>
          <w:rFonts w:ascii="Times New Roman" w:eastAsia="Times New Roman" w:hAnsi="Times New Roman" w:cs="Times New Roman"/>
          <w:b/>
          <w:sz w:val="28"/>
          <w:szCs w:val="28"/>
        </w:rPr>
        <w:t xml:space="preserve">NHẬN XÉT, ĐÁNH GIÁ </w:t>
      </w:r>
      <w:r w:rsidR="005B5A94" w:rsidRPr="005B5A94">
        <w:rPr>
          <w:rFonts w:ascii="Times New Roman" w:eastAsia="Times New Roman" w:hAnsi="Times New Roman" w:cs="Times New Roman"/>
          <w:b/>
          <w:sz w:val="28"/>
          <w:szCs w:val="28"/>
        </w:rPr>
        <w:t>ĐẢNG VIÊN</w:t>
      </w:r>
    </w:p>
    <w:p w:rsidR="00280196" w:rsidRDefault="00280196" w:rsidP="00280196">
      <w:pPr>
        <w:shd w:val="clear" w:color="auto" w:fill="FFFFFF"/>
        <w:spacing w:after="0" w:line="240" w:lineRule="auto"/>
        <w:jc w:val="center"/>
        <w:rPr>
          <w:rFonts w:ascii="Times New Roman" w:eastAsia="Times New Roman" w:hAnsi="Times New Roman" w:cs="Times New Roman"/>
          <w:sz w:val="24"/>
          <w:szCs w:val="24"/>
        </w:rPr>
      </w:pPr>
      <w:r w:rsidRPr="00280196">
        <w:rPr>
          <w:rFonts w:ascii="Times New Roman" w:eastAsia="Times New Roman" w:hAnsi="Times New Roman" w:cs="Times New Roman"/>
          <w:sz w:val="24"/>
          <w:szCs w:val="24"/>
        </w:rPr>
        <w:t xml:space="preserve">(của cấp ủy </w:t>
      </w:r>
      <w:r w:rsidR="005B5A94">
        <w:rPr>
          <w:rFonts w:ascii="Times New Roman" w:eastAsia="Times New Roman" w:hAnsi="Times New Roman" w:cs="Times New Roman"/>
          <w:sz w:val="24"/>
          <w:szCs w:val="24"/>
        </w:rPr>
        <w:t xml:space="preserve">Chi bộ </w:t>
      </w:r>
      <w:r w:rsidRPr="00280196">
        <w:rPr>
          <w:rFonts w:ascii="Times New Roman" w:eastAsia="Times New Roman" w:hAnsi="Times New Roman" w:cs="Times New Roman"/>
          <w:sz w:val="24"/>
          <w:szCs w:val="24"/>
        </w:rPr>
        <w:t>Đảng đơn vị)</w:t>
      </w:r>
    </w:p>
    <w:p w:rsidR="00280196" w:rsidRDefault="005B5A94" w:rsidP="0028019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111760</wp:posOffset>
                </wp:positionV>
                <wp:extent cx="1657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19F511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75pt,8.8pt" to="29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bItwEAAMMDAAAOAAAAZHJzL2Uyb0RvYy54bWysU8GOEzEMvSPxD1HudKZb7YJGne6hK7gg&#10;qFj2A7IZpxMpiSMntNO/x0nbWQRICMTFEyd+tt+zZ30/eScOQMli6OVy0UoBQeNgw76XT1/fv3kn&#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" strokecolor="#4579b8 [3044]"/>
            </w:pict>
          </mc:Fallback>
        </mc:AlternateContent>
      </w:r>
    </w:p>
    <w:p w:rsidR="00280196" w:rsidRPr="00280196" w:rsidRDefault="00280196" w:rsidP="00280196">
      <w:pPr>
        <w:shd w:val="clear" w:color="auto" w:fill="FFFFFF"/>
        <w:spacing w:after="0" w:line="240" w:lineRule="auto"/>
        <w:jc w:val="center"/>
        <w:rPr>
          <w:rFonts w:ascii="Times New Roman" w:eastAsia="Times New Roman" w:hAnsi="Times New Roman" w:cs="Times New Roman"/>
          <w:sz w:val="24"/>
          <w:szCs w:val="24"/>
        </w:rPr>
      </w:pPr>
    </w:p>
    <w:p w:rsidR="00280196" w:rsidRPr="00280196" w:rsidRDefault="00280196" w:rsidP="005B5A94">
      <w:pPr>
        <w:shd w:val="clear" w:color="auto" w:fill="FFFFFF"/>
        <w:spacing w:after="0" w:line="360" w:lineRule="auto"/>
        <w:ind w:firstLine="720"/>
        <w:jc w:val="both"/>
        <w:rPr>
          <w:rFonts w:ascii="Times New Roman" w:eastAsia="Times New Roman" w:hAnsi="Times New Roman" w:cs="Times New Roman"/>
          <w:b/>
          <w:sz w:val="28"/>
          <w:szCs w:val="28"/>
        </w:rPr>
      </w:pPr>
      <w:r w:rsidRPr="00280196">
        <w:rPr>
          <w:rFonts w:ascii="Times New Roman" w:eastAsia="Times New Roman" w:hAnsi="Times New Roman" w:cs="Times New Roman"/>
          <w:b/>
          <w:sz w:val="28"/>
          <w:szCs w:val="28"/>
        </w:rPr>
        <w:t xml:space="preserve">I. SƠ LƯỢC VỀ LỊCH SỬ </w:t>
      </w:r>
      <w:r w:rsidR="005B5A94">
        <w:rPr>
          <w:rFonts w:ascii="Times New Roman" w:eastAsia="Times New Roman" w:hAnsi="Times New Roman" w:cs="Times New Roman"/>
          <w:b/>
          <w:sz w:val="28"/>
          <w:szCs w:val="28"/>
        </w:rPr>
        <w:t>ĐẢNG VIÊN</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37D">
        <w:rPr>
          <w:rFonts w:ascii="Times New Roman" w:eastAsia="Times New Roman" w:hAnsi="Times New Roman" w:cs="Times New Roman"/>
          <w:sz w:val="28"/>
          <w:szCs w:val="28"/>
        </w:rPr>
        <w:t xml:space="preserve">Họ và tên: ĐẶNG HOÀNG TƯỜNG VI Giới tính: Nam </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0196" w:rsidRPr="00280196">
        <w:rPr>
          <w:rFonts w:ascii="Times New Roman" w:eastAsia="Times New Roman" w:hAnsi="Times New Roman" w:cs="Times New Roman"/>
          <w:sz w:val="28"/>
          <w:szCs w:val="28"/>
        </w:rPr>
        <w:t>Ngày, tháng, năm sinh</w:t>
      </w:r>
      <w:r w:rsidR="0097637D">
        <w:rPr>
          <w:rFonts w:ascii="Times New Roman" w:eastAsia="Times New Roman" w:hAnsi="Times New Roman" w:cs="Times New Roman"/>
          <w:sz w:val="28"/>
          <w:szCs w:val="28"/>
        </w:rPr>
        <w:t xml:space="preserve"> : 07/04/1964</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0196" w:rsidRPr="00280196">
        <w:rPr>
          <w:rFonts w:ascii="Times New Roman" w:eastAsia="Times New Roman" w:hAnsi="Times New Roman" w:cs="Times New Roman"/>
          <w:sz w:val="28"/>
          <w:szCs w:val="28"/>
        </w:rPr>
        <w:t>Quê quán</w:t>
      </w:r>
      <w:r w:rsidR="0097637D">
        <w:rPr>
          <w:rFonts w:ascii="Times New Roman" w:eastAsia="Times New Roman" w:hAnsi="Times New Roman" w:cs="Times New Roman"/>
          <w:sz w:val="28"/>
          <w:szCs w:val="28"/>
        </w:rPr>
        <w:t xml:space="preserve"> : Nha Trang- Khánh Hòa</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37D">
        <w:rPr>
          <w:rFonts w:ascii="Times New Roman" w:eastAsia="Times New Roman" w:hAnsi="Times New Roman" w:cs="Times New Roman"/>
          <w:sz w:val="28"/>
          <w:szCs w:val="28"/>
        </w:rPr>
        <w:t>Nơi ở hiện nay : Tổ 4- Ấp Đông Bình- Xã Phước Vĩnh Đông- Cần Giuộc</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0196" w:rsidRPr="00280196">
        <w:rPr>
          <w:rFonts w:ascii="Times New Roman" w:eastAsia="Times New Roman" w:hAnsi="Times New Roman" w:cs="Times New Roman"/>
          <w:sz w:val="28"/>
          <w:szCs w:val="28"/>
        </w:rPr>
        <w:t>Ngày vào Đảng, ngày chính thức</w:t>
      </w:r>
      <w:r w:rsidR="0097637D">
        <w:rPr>
          <w:rFonts w:ascii="Times New Roman" w:eastAsia="Times New Roman" w:hAnsi="Times New Roman" w:cs="Times New Roman"/>
          <w:sz w:val="28"/>
          <w:szCs w:val="28"/>
        </w:rPr>
        <w:t>: 02/06/2001</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0196" w:rsidRPr="00280196">
        <w:rPr>
          <w:rFonts w:ascii="Times New Roman" w:eastAsia="Times New Roman" w:hAnsi="Times New Roman" w:cs="Times New Roman"/>
          <w:sz w:val="28"/>
          <w:szCs w:val="28"/>
        </w:rPr>
        <w:t>Trình độ: Chuyên môn, quản lý nhà nước, lý luận chính trị, ngoại ngữ, tin học</w:t>
      </w:r>
      <w:r w:rsidR="0097637D">
        <w:rPr>
          <w:rFonts w:ascii="Times New Roman" w:eastAsia="Times New Roman" w:hAnsi="Times New Roman" w:cs="Times New Roman"/>
          <w:sz w:val="28"/>
          <w:szCs w:val="28"/>
        </w:rPr>
        <w:t>: Cử nhân tiểu học, Trung cấp Chính trị</w:t>
      </w:r>
    </w:p>
    <w:p w:rsidR="00280196" w:rsidRP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0196" w:rsidRPr="00280196">
        <w:rPr>
          <w:rFonts w:ascii="Times New Roman" w:eastAsia="Times New Roman" w:hAnsi="Times New Roman" w:cs="Times New Roman"/>
          <w:sz w:val="28"/>
          <w:szCs w:val="28"/>
        </w:rPr>
        <w:t xml:space="preserve">Chức vụ, đơn vị công tác hiện </w:t>
      </w:r>
      <w:proofErr w:type="spellStart"/>
      <w:r w:rsidR="00280196" w:rsidRPr="00280196">
        <w:rPr>
          <w:rFonts w:ascii="Times New Roman" w:eastAsia="Times New Roman" w:hAnsi="Times New Roman" w:cs="Times New Roman"/>
          <w:sz w:val="28"/>
          <w:szCs w:val="28"/>
        </w:rPr>
        <w:t>tại</w:t>
      </w:r>
      <w:r>
        <w:rPr>
          <w:rFonts w:ascii="Times New Roman" w:eastAsia="Times New Roman" w:hAnsi="Times New Roman" w:cs="Times New Roman"/>
          <w:sz w:val="28"/>
          <w:szCs w:val="28"/>
        </w:rPr>
        <w:t>:</w:t>
      </w:r>
      <w:r w:rsidR="0097637D">
        <w:rPr>
          <w:rFonts w:ascii="Times New Roman" w:eastAsia="Times New Roman" w:hAnsi="Times New Roman" w:cs="Times New Roman"/>
          <w:sz w:val="28"/>
          <w:szCs w:val="28"/>
        </w:rPr>
        <w:t>Bí</w:t>
      </w:r>
      <w:proofErr w:type="spellEnd"/>
      <w:r w:rsidR="0097637D">
        <w:rPr>
          <w:rFonts w:ascii="Times New Roman" w:eastAsia="Times New Roman" w:hAnsi="Times New Roman" w:cs="Times New Roman"/>
          <w:sz w:val="28"/>
          <w:szCs w:val="28"/>
        </w:rPr>
        <w:t xml:space="preserve"> thư Chi bộ trường Tiểu học Phước Lại</w:t>
      </w:r>
    </w:p>
    <w:p w:rsidR="00280196" w:rsidRDefault="005B5A94" w:rsidP="005B5A94">
      <w:pPr>
        <w:shd w:val="clear" w:color="auto" w:fill="FFFFFF"/>
        <w:spacing w:after="0" w:line="36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0196" w:rsidRPr="00280196">
        <w:rPr>
          <w:rFonts w:ascii="Times New Roman" w:eastAsia="Times New Roman" w:hAnsi="Times New Roman" w:cs="Times New Roman"/>
          <w:sz w:val="28"/>
          <w:szCs w:val="28"/>
        </w:rPr>
        <w:t>Quá trình công tác</w:t>
      </w:r>
      <w:r w:rsidR="00467FE0">
        <w:rPr>
          <w:rFonts w:ascii="Times New Roman" w:eastAsia="Times New Roman" w:hAnsi="Times New Roman" w:cs="Times New Roman"/>
          <w:sz w:val="28"/>
          <w:szCs w:val="28"/>
        </w:rPr>
        <w:t>:</w:t>
      </w:r>
    </w:p>
    <w:tbl>
      <w:tblPr>
        <w:tblStyle w:val="TableGrid"/>
        <w:tblW w:w="0" w:type="auto"/>
        <w:tblLook w:val="04A0" w:firstRow="1" w:lastRow="0" w:firstColumn="1" w:lastColumn="0" w:noHBand="0" w:noVBand="1"/>
      </w:tblPr>
      <w:tblGrid>
        <w:gridCol w:w="2972"/>
        <w:gridCol w:w="6378"/>
      </w:tblGrid>
      <w:tr w:rsidR="00816834" w:rsidTr="009F7634">
        <w:tc>
          <w:tcPr>
            <w:tcW w:w="2972" w:type="dxa"/>
          </w:tcPr>
          <w:p w:rsidR="00816834" w:rsidRDefault="00816834" w:rsidP="005B5A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TỪ THÁNG NĂM</w:t>
            </w:r>
          </w:p>
        </w:tc>
        <w:tc>
          <w:tcPr>
            <w:tcW w:w="6378" w:type="dxa"/>
          </w:tcPr>
          <w:p w:rsidR="00816834" w:rsidRDefault="00816834" w:rsidP="005B5A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QUÁ TRÌNH CÔNG TÁC- CHỨC VỤ</w:t>
            </w:r>
          </w:p>
        </w:tc>
      </w:tr>
      <w:tr w:rsidR="00816834" w:rsidTr="009F7634">
        <w:tc>
          <w:tcPr>
            <w:tcW w:w="2972" w:type="dxa"/>
          </w:tcPr>
          <w:p w:rsidR="00816834" w:rsidRDefault="009F7634" w:rsidP="005B5A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10/1982- 8/1986</w:t>
            </w:r>
          </w:p>
        </w:tc>
        <w:tc>
          <w:tcPr>
            <w:tcW w:w="6378" w:type="dxa"/>
          </w:tcPr>
          <w:p w:rsidR="00816834" w:rsidRDefault="009F7634" w:rsidP="005B5A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dạy lớp trường cấp 1-2 Bình Thành- Đức Huệ</w:t>
            </w:r>
          </w:p>
        </w:tc>
      </w:tr>
      <w:tr w:rsidR="00816834" w:rsidTr="009F7634">
        <w:tc>
          <w:tcPr>
            <w:tcW w:w="2972" w:type="dxa"/>
          </w:tcPr>
          <w:p w:rsidR="00816834" w:rsidRDefault="009F7634" w:rsidP="005B5A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9/1986-9/1988</w:t>
            </w:r>
          </w:p>
        </w:tc>
        <w:tc>
          <w:tcPr>
            <w:tcW w:w="6378" w:type="dxa"/>
          </w:tcPr>
          <w:p w:rsidR="00816834" w:rsidRDefault="009F7634" w:rsidP="005B5A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Hiệu phó trường cấp 1-2 Bình Thành</w:t>
            </w:r>
          </w:p>
        </w:tc>
      </w:tr>
      <w:tr w:rsidR="00B4291E" w:rsidTr="009F7634">
        <w:tc>
          <w:tcPr>
            <w:tcW w:w="2972" w:type="dxa"/>
          </w:tcPr>
          <w:p w:rsidR="00B4291E" w:rsidRDefault="00B4291E"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10/1988-9/1992</w:t>
            </w:r>
          </w:p>
        </w:tc>
        <w:tc>
          <w:tcPr>
            <w:tcW w:w="6378" w:type="dxa"/>
          </w:tcPr>
          <w:p w:rsidR="00B4291E" w:rsidRDefault="00B4291E"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Hiệu phó trường cấp 1-2 Bình Hòa Bắc</w:t>
            </w:r>
          </w:p>
        </w:tc>
      </w:tr>
      <w:tr w:rsidR="00B4291E" w:rsidTr="009F7634">
        <w:tc>
          <w:tcPr>
            <w:tcW w:w="2972" w:type="dxa"/>
          </w:tcPr>
          <w:p w:rsidR="00B4291E" w:rsidRDefault="00B4291E"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10/1992- 12/2007</w:t>
            </w:r>
          </w:p>
        </w:tc>
        <w:tc>
          <w:tcPr>
            <w:tcW w:w="6378" w:type="dxa"/>
          </w:tcPr>
          <w:p w:rsidR="00B4291E" w:rsidRDefault="00B4291E"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Phó Hiệu trưởng trường tiểu học Phước Vĩnh Đông</w:t>
            </w:r>
          </w:p>
        </w:tc>
      </w:tr>
      <w:tr w:rsidR="00B4291E" w:rsidTr="009F7634">
        <w:tc>
          <w:tcPr>
            <w:tcW w:w="2972" w:type="dxa"/>
          </w:tcPr>
          <w:p w:rsidR="00B4291E" w:rsidRDefault="00F11BD9"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10/2008-8/2019</w:t>
            </w:r>
          </w:p>
        </w:tc>
        <w:tc>
          <w:tcPr>
            <w:tcW w:w="6378" w:type="dxa"/>
          </w:tcPr>
          <w:p w:rsidR="00B4291E" w:rsidRDefault="00F11BD9"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Hiệu trưởng trường tiểu học Phước Vĩnh Đông</w:t>
            </w:r>
          </w:p>
        </w:tc>
      </w:tr>
      <w:tr w:rsidR="00F11BD9" w:rsidTr="009F7634">
        <w:tc>
          <w:tcPr>
            <w:tcW w:w="2972" w:type="dxa"/>
          </w:tcPr>
          <w:p w:rsidR="00F11BD9" w:rsidRDefault="00F11BD9"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9/2019- đến nay</w:t>
            </w:r>
          </w:p>
        </w:tc>
        <w:tc>
          <w:tcPr>
            <w:tcW w:w="6378" w:type="dxa"/>
          </w:tcPr>
          <w:p w:rsidR="00F11BD9" w:rsidRDefault="003B6329" w:rsidP="00B429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Hiệu trưởng trường tiểu học Phước Lại</w:t>
            </w:r>
          </w:p>
        </w:tc>
      </w:tr>
    </w:tbl>
    <w:p w:rsidR="00816834" w:rsidRPr="00280196" w:rsidRDefault="00816834" w:rsidP="005B5A94">
      <w:pPr>
        <w:shd w:val="clear" w:color="auto" w:fill="FFFFFF"/>
        <w:spacing w:after="0" w:line="360" w:lineRule="auto"/>
        <w:ind w:firstLine="630"/>
        <w:jc w:val="both"/>
        <w:rPr>
          <w:rFonts w:ascii="Times New Roman" w:eastAsia="Times New Roman" w:hAnsi="Times New Roman" w:cs="Times New Roman"/>
          <w:sz w:val="28"/>
          <w:szCs w:val="28"/>
        </w:rPr>
      </w:pPr>
    </w:p>
    <w:p w:rsidR="00280196" w:rsidRPr="00280196" w:rsidRDefault="00280196" w:rsidP="005B5A94">
      <w:pPr>
        <w:shd w:val="clear" w:color="auto" w:fill="FFFFFF"/>
        <w:spacing w:after="0" w:line="360" w:lineRule="auto"/>
        <w:ind w:firstLine="720"/>
        <w:jc w:val="both"/>
        <w:rPr>
          <w:rFonts w:ascii="Times New Roman" w:eastAsia="Times New Roman" w:hAnsi="Times New Roman" w:cs="Times New Roman"/>
          <w:b/>
          <w:sz w:val="28"/>
          <w:szCs w:val="28"/>
        </w:rPr>
      </w:pPr>
      <w:r w:rsidRPr="00280196">
        <w:rPr>
          <w:rFonts w:ascii="Times New Roman" w:eastAsia="Times New Roman" w:hAnsi="Times New Roman" w:cs="Times New Roman"/>
          <w:b/>
          <w:sz w:val="28"/>
          <w:szCs w:val="28"/>
        </w:rPr>
        <w:t xml:space="preserve">II. </w:t>
      </w:r>
      <w:r w:rsidR="005B5A94">
        <w:rPr>
          <w:rFonts w:ascii="Times New Roman" w:eastAsia="Times New Roman" w:hAnsi="Times New Roman" w:cs="Times New Roman"/>
          <w:b/>
          <w:sz w:val="28"/>
          <w:szCs w:val="28"/>
        </w:rPr>
        <w:t xml:space="preserve">CẤP ỦY </w:t>
      </w:r>
      <w:r w:rsidRPr="00280196">
        <w:rPr>
          <w:rFonts w:ascii="Times New Roman" w:eastAsia="Times New Roman" w:hAnsi="Times New Roman" w:cs="Times New Roman"/>
          <w:b/>
          <w:sz w:val="28"/>
          <w:szCs w:val="28"/>
        </w:rPr>
        <w:t>NHẬN XÉT, ĐÁNH GIÁ</w:t>
      </w:r>
      <w:r w:rsidR="005B5A94">
        <w:rPr>
          <w:rFonts w:ascii="Times New Roman" w:eastAsia="Times New Roman" w:hAnsi="Times New Roman" w:cs="Times New Roman"/>
          <w:b/>
          <w:sz w:val="28"/>
          <w:szCs w:val="28"/>
        </w:rPr>
        <w:t xml:space="preserve"> </w:t>
      </w:r>
    </w:p>
    <w:p w:rsidR="00280196" w:rsidRPr="00280196" w:rsidRDefault="00280196" w:rsidP="005B5A94">
      <w:pPr>
        <w:shd w:val="clear" w:color="auto" w:fill="FFFFFF"/>
        <w:spacing w:after="0" w:line="360" w:lineRule="auto"/>
        <w:ind w:firstLine="634"/>
        <w:jc w:val="both"/>
        <w:rPr>
          <w:rFonts w:ascii="Times New Roman" w:eastAsia="Times New Roman" w:hAnsi="Times New Roman" w:cs="Times New Roman"/>
          <w:b/>
          <w:i/>
          <w:sz w:val="28"/>
          <w:szCs w:val="28"/>
        </w:rPr>
      </w:pPr>
      <w:r w:rsidRPr="00280196">
        <w:rPr>
          <w:rFonts w:ascii="Times New Roman" w:eastAsia="Times New Roman" w:hAnsi="Times New Roman" w:cs="Times New Roman"/>
          <w:b/>
          <w:i/>
          <w:sz w:val="28"/>
          <w:szCs w:val="28"/>
        </w:rPr>
        <w:t>1. Phẩm chất chính trị, đạo đức, phong cách, lối sống</w:t>
      </w:r>
    </w:p>
    <w:p w:rsidR="009C3D27" w:rsidRPr="009C3D27" w:rsidRDefault="009C3D27" w:rsidP="009C3D27">
      <w:pPr>
        <w:pStyle w:val="BodyTextIndent"/>
        <w:rPr>
          <w:rFonts w:ascii="Times New Roman" w:hAnsi="Times New Roman"/>
          <w:szCs w:val="28"/>
          <w:lang w:val="nl-NL"/>
        </w:rPr>
      </w:pPr>
      <w:r>
        <w:rPr>
          <w:rFonts w:ascii="Times New Roman" w:hAnsi="Times New Roman"/>
          <w:szCs w:val="28"/>
          <w:lang w:val="nl-NL"/>
        </w:rPr>
        <w:lastRenderedPageBreak/>
        <w:t>Bản thân</w:t>
      </w:r>
      <w:r w:rsidRPr="009C3D27">
        <w:rPr>
          <w:rFonts w:ascii="Times New Roman" w:hAnsi="Times New Roman"/>
          <w:szCs w:val="28"/>
          <w:lang w:val="nl-NL"/>
        </w:rPr>
        <w:t xml:space="preserve"> luôn trung thành với chủ nghĩa Mác-Lênin, tư tưởng Hồ Chí Minh và đường lối đổi mới của Đảng; kiên định mục tiêu độc lập dân tộc và chủ nghĩa xã hội, nói và làm theo quan điểm chính trị của Đảng.</w:t>
      </w:r>
    </w:p>
    <w:p w:rsidR="009C3D27" w:rsidRPr="0007344A" w:rsidRDefault="009C3D27" w:rsidP="009C3D27">
      <w:pPr>
        <w:pStyle w:val="BodyTextIndent"/>
        <w:rPr>
          <w:rFonts w:ascii="Times New Roman" w:hAnsi="Times New Roman"/>
          <w:bCs/>
          <w:szCs w:val="28"/>
          <w:lang w:val="nl-NL"/>
        </w:rPr>
      </w:pPr>
      <w:r w:rsidRPr="009C3D27">
        <w:rPr>
          <w:rFonts w:ascii="Times New Roman" w:hAnsi="Times New Roman"/>
          <w:szCs w:val="28"/>
          <w:lang w:val="nl-NL"/>
        </w:rPr>
        <w:t xml:space="preserve">Là cán bộ quản lý tôi luôn tin tưởng tuyệt đối vào sự lãnh đạo của Đảng, thực hiện đúng chủ trương chính sách của Đảng, pháp luật của nhà nước, các chỉ thị Nghị quyết của các cấp uỷ Đảng. </w:t>
      </w:r>
    </w:p>
    <w:p w:rsidR="001438A9" w:rsidRPr="001438A9" w:rsidRDefault="001438A9" w:rsidP="001438A9">
      <w:pPr>
        <w:ind w:firstLine="720"/>
        <w:jc w:val="both"/>
        <w:rPr>
          <w:rFonts w:ascii="Times New Roman" w:hAnsi="Times New Roman" w:cs="VNI-Times"/>
          <w:sz w:val="28"/>
          <w:szCs w:val="28"/>
          <w:lang w:val="nl-NL"/>
        </w:rPr>
      </w:pPr>
      <w:r w:rsidRPr="001438A9">
        <w:rPr>
          <w:rFonts w:ascii="Times New Roman" w:hAnsi="Times New Roman" w:cs="VNI-Times"/>
          <w:sz w:val="28"/>
          <w:szCs w:val="28"/>
          <w:lang w:val="nl-NL"/>
        </w:rPr>
        <w:t xml:space="preserve">Trong lối sống thực hiện "cần, kiệm, liêm, chính, chí công vô tư" theo tấm gương đạo đức Hồ Chí Minh và tinh thần hợp tác, giúp đỡ đồng chí, đồng nghiệp. </w:t>
      </w:r>
    </w:p>
    <w:p w:rsidR="001438A9" w:rsidRPr="001438A9" w:rsidRDefault="001438A9" w:rsidP="001438A9">
      <w:pPr>
        <w:ind w:firstLine="720"/>
        <w:jc w:val="both"/>
        <w:rPr>
          <w:rFonts w:ascii="Times New Roman" w:hAnsi="Times New Roman" w:cs="VNI-Times"/>
          <w:sz w:val="28"/>
          <w:szCs w:val="28"/>
          <w:lang w:val="nl-NL"/>
        </w:rPr>
      </w:pPr>
      <w:r w:rsidRPr="001438A9">
        <w:rPr>
          <w:rFonts w:ascii="Times New Roman" w:hAnsi="Times New Roman" w:cs="VNI-Times"/>
          <w:sz w:val="28"/>
          <w:szCs w:val="28"/>
          <w:lang w:val="nl-NL"/>
        </w:rPr>
        <w:t>Thực hiện tốt cuộc vận động "Học tập và làm theo tư tưởng, đạo đức, phong cách Hồ Chí Minh" và cuộc vận động "Mỗi thầy giáo, cô giáo là một tấm gương đạo đức, tự học và sáng tạo".</w:t>
      </w:r>
    </w:p>
    <w:p w:rsidR="001438A9" w:rsidRPr="001438A9" w:rsidRDefault="001438A9" w:rsidP="001438A9">
      <w:pPr>
        <w:ind w:firstLine="720"/>
        <w:jc w:val="both"/>
        <w:rPr>
          <w:rFonts w:ascii="Times New Roman" w:hAnsi="Times New Roman" w:cs="VNI-Times"/>
          <w:sz w:val="28"/>
          <w:szCs w:val="28"/>
          <w:lang w:val="nl-NL"/>
        </w:rPr>
      </w:pPr>
      <w:r w:rsidRPr="001438A9">
        <w:rPr>
          <w:rFonts w:ascii="Times New Roman" w:hAnsi="Times New Roman" w:cs="VNI-Times"/>
          <w:sz w:val="28"/>
          <w:szCs w:val="28"/>
          <w:lang w:val="nl-NL"/>
        </w:rPr>
        <w:t xml:space="preserve">Bên cạnh đó triển khai và thực hiện cuộc vận động “Mỗi thầy giáo, cô giáo là một tấm gương đạo đức, tự học và sáng tạo”; thực hiện nghiêm túc Quy định về đạo đức nhà giáo, cán bộ quản lý, giáo viên, nhân viên, học sinh gắn việc thực hiện các cuộc vận động và các phong trào thi đua với việc rèn luyện phẩm chất chính trị, đạo đức, lối sống. </w:t>
      </w:r>
    </w:p>
    <w:p w:rsidR="001438A9" w:rsidRPr="001438A9" w:rsidRDefault="001438A9" w:rsidP="001438A9">
      <w:pPr>
        <w:ind w:firstLine="720"/>
        <w:jc w:val="both"/>
        <w:rPr>
          <w:rFonts w:ascii="Times New Roman" w:hAnsi="Times New Roman" w:cs="VNI-Times"/>
          <w:sz w:val="28"/>
          <w:szCs w:val="28"/>
          <w:lang w:val="nl-NL"/>
        </w:rPr>
      </w:pPr>
      <w:r w:rsidRPr="001438A9">
        <w:rPr>
          <w:rFonts w:ascii="Times New Roman" w:hAnsi="Times New Roman" w:cs="VNI-Times"/>
          <w:sz w:val="28"/>
          <w:szCs w:val="28"/>
          <w:lang w:val="nl-NL"/>
        </w:rPr>
        <w:t xml:space="preserve">Luôn tích cực đấu tranh chống tệ quan liêu, tham nhũng, lãng phí, chủ nghĩa cá nhân, lối sống thực dụng, không lợi dụng chức vụ, quyền hạn để thu vén lợi ích cho bản thân và gia đình; Có tinh thần trách nhiệm, ý thức tiết kiệm trong chi tiêu của nhà trường, giữ gìn đúng tư cách, đạo đức và tính tiên phong của người cán bộ quản lý. </w:t>
      </w:r>
    </w:p>
    <w:p w:rsidR="001438A9" w:rsidRPr="001438A9" w:rsidRDefault="001438A9" w:rsidP="001438A9">
      <w:pPr>
        <w:ind w:firstLine="720"/>
        <w:jc w:val="both"/>
        <w:rPr>
          <w:rFonts w:ascii="Times New Roman" w:hAnsi="Times New Roman" w:cs="VNI-Times"/>
          <w:sz w:val="28"/>
          <w:szCs w:val="28"/>
          <w:lang w:val="nl-NL"/>
        </w:rPr>
      </w:pPr>
      <w:r w:rsidRPr="001438A9">
        <w:rPr>
          <w:rFonts w:ascii="Times New Roman" w:hAnsi="Times New Roman" w:cs="VNI-Times"/>
          <w:sz w:val="28"/>
          <w:szCs w:val="28"/>
          <w:lang w:val="nl-NL"/>
        </w:rPr>
        <w:t xml:space="preserve"> Luôn giữ gìn tư cách, phẩm chất đạo đức cách mạng tác phong của người quản lý, có lối sống trong sạch, lành mạnh, luôn phát huy tính tiên phong gương mẫu của người đảng viên. Luôn hoà đồng với đồng nghiệp, đối xử công bằng khách quan trong công tác, bảo vệ lợi ích, quyền lợi của người học.</w:t>
      </w:r>
    </w:p>
    <w:p w:rsidR="00696B13" w:rsidRPr="00696B13" w:rsidRDefault="00696B13" w:rsidP="00696B13">
      <w:pPr>
        <w:ind w:firstLine="720"/>
        <w:jc w:val="both"/>
        <w:rPr>
          <w:rFonts w:ascii="Times New Roman" w:hAnsi="Times New Roman" w:cs="VNI-Times"/>
          <w:sz w:val="28"/>
          <w:szCs w:val="28"/>
          <w:lang w:val="nl-NL"/>
        </w:rPr>
      </w:pPr>
      <w:r w:rsidRPr="00696B13">
        <w:rPr>
          <w:rFonts w:ascii="Times New Roman" w:hAnsi="Times New Roman" w:cs="VNI-Times"/>
          <w:sz w:val="28"/>
          <w:szCs w:val="28"/>
          <w:lang w:val="nl-NL"/>
        </w:rPr>
        <w:t xml:space="preserve"> Thực hiện nghiêm các nguyên tắc, qui chế, qui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ịnh trong sinh hoạt và trong công tác. Luôn chấp hành sự phân công, chỉ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ạo của lãnh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ạo cơ quan. </w:t>
      </w:r>
    </w:p>
    <w:p w:rsidR="00696B13" w:rsidRPr="00696B13" w:rsidRDefault="00696B13" w:rsidP="00696B13">
      <w:pPr>
        <w:ind w:firstLine="720"/>
        <w:jc w:val="both"/>
        <w:rPr>
          <w:rFonts w:ascii="Times New Roman" w:hAnsi="Times New Roman" w:cs="VNI-Times"/>
          <w:sz w:val="28"/>
          <w:szCs w:val="28"/>
          <w:lang w:val="nl-NL"/>
        </w:rPr>
      </w:pPr>
      <w:r w:rsidRPr="00696B13">
        <w:rPr>
          <w:rFonts w:ascii="Times New Roman" w:hAnsi="Times New Roman" w:cs="VNI-Times"/>
          <w:sz w:val="28"/>
          <w:szCs w:val="28"/>
          <w:lang w:val="nl-NL"/>
        </w:rPr>
        <w:t xml:space="preserve"> Thực hiện tốt các nội quy cơ quan theo quy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ịnh. Ý thức tổ chức kỷ luật cao.</w:t>
      </w:r>
    </w:p>
    <w:p w:rsidR="00696B13" w:rsidRPr="00696B13" w:rsidRDefault="00696B13" w:rsidP="00696B13">
      <w:pPr>
        <w:ind w:firstLine="720"/>
        <w:jc w:val="both"/>
        <w:rPr>
          <w:rFonts w:ascii="Times New Roman" w:hAnsi="Times New Roman" w:cs="VNI-Times"/>
          <w:sz w:val="28"/>
          <w:szCs w:val="28"/>
          <w:lang w:val="nl-NL"/>
        </w:rPr>
      </w:pPr>
      <w:r w:rsidRPr="00696B13">
        <w:rPr>
          <w:rFonts w:ascii="Times New Roman" w:hAnsi="Times New Roman" w:cs="VNI-Times"/>
          <w:sz w:val="28"/>
          <w:szCs w:val="28"/>
          <w:lang w:val="nl-NL"/>
        </w:rPr>
        <w:t xml:space="preserve">Có ý thức xây dựng, giữ gìn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oàn kết nội bộ trong cơ quan.</w:t>
      </w:r>
    </w:p>
    <w:p w:rsidR="00696B13" w:rsidRPr="00696B13" w:rsidRDefault="00696B13" w:rsidP="00696B13">
      <w:pPr>
        <w:ind w:firstLine="720"/>
        <w:jc w:val="both"/>
        <w:rPr>
          <w:rFonts w:ascii="Times New Roman" w:hAnsi="Times New Roman" w:cs="VNI-Times"/>
          <w:sz w:val="28"/>
          <w:szCs w:val="28"/>
          <w:lang w:val="nl-NL"/>
        </w:rPr>
      </w:pPr>
      <w:r w:rsidRPr="00696B13">
        <w:rPr>
          <w:rFonts w:ascii="Times New Roman" w:hAnsi="Times New Roman" w:cs="VNI-Times"/>
          <w:sz w:val="28"/>
          <w:szCs w:val="28"/>
          <w:lang w:val="nl-NL"/>
        </w:rPr>
        <w:t xml:space="preserve"> Chấp hành nghiêm nguyên tắc tập trung dân chủ, thực hiện tốt quy chế dân chủ ở cơ sở, cơ quan trường học. Thực hiện cải cách thủ tục hành chính, không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ể ra tình trạng sách nhiễu gây phiền hà khi tiếp nhân dân, thực hiện tốt quy tắc ứng xử. </w:t>
      </w:r>
      <w:r w:rsidRPr="00696B13">
        <w:rPr>
          <w:rFonts w:ascii="Times New Roman" w:hAnsi="Times New Roman" w:cs="VNI-Times"/>
          <w:sz w:val="28"/>
          <w:szCs w:val="28"/>
          <w:lang w:val="nl-NL"/>
        </w:rPr>
        <w:lastRenderedPageBreak/>
        <w:t xml:space="preserve">Mạnh dạn tự phê bình và phê bình trong sinh hoạt cũng như tham gia các hoạt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ộng khác.</w:t>
      </w:r>
    </w:p>
    <w:p w:rsidR="00696B13" w:rsidRPr="00696B13" w:rsidRDefault="00696B13" w:rsidP="00696B13">
      <w:pPr>
        <w:ind w:firstLine="720"/>
        <w:jc w:val="both"/>
        <w:rPr>
          <w:rFonts w:ascii="Times New Roman" w:hAnsi="Times New Roman" w:cs="VNI-Times"/>
          <w:sz w:val="28"/>
          <w:szCs w:val="28"/>
          <w:lang w:val="nl-NL"/>
        </w:rPr>
      </w:pPr>
      <w:r w:rsidRPr="00696B13">
        <w:rPr>
          <w:rFonts w:ascii="Times New Roman" w:hAnsi="Times New Roman" w:cs="VNI-Times"/>
          <w:sz w:val="28"/>
          <w:szCs w:val="28"/>
          <w:lang w:val="nl-NL"/>
        </w:rPr>
        <w:t xml:space="preserve"> Có phẩm chất chính trị vững vàng, có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ạo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ức và lối sống lành mạnh. Phục tùng sự phân công,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iều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 xml:space="preserve">ộng của tổ chức. Thực hiện nghiêm túc các quy </w:t>
      </w:r>
      <w:r w:rsidRPr="00696B13">
        <w:rPr>
          <w:rFonts w:ascii="Times New Roman" w:hAnsi="Times New Roman" w:cs="VNI-Times" w:hint="eastAsia"/>
          <w:sz w:val="28"/>
          <w:szCs w:val="28"/>
          <w:lang w:val="nl-NL"/>
        </w:rPr>
        <w:t>đ</w:t>
      </w:r>
      <w:r w:rsidRPr="00696B13">
        <w:rPr>
          <w:rFonts w:ascii="Times New Roman" w:hAnsi="Times New Roman" w:cs="VNI-Times"/>
          <w:sz w:val="28"/>
          <w:szCs w:val="28"/>
          <w:lang w:val="nl-NL"/>
        </w:rPr>
        <w:t>ịnh, quy chế của chi bộ và cơ quan.</w:t>
      </w:r>
    </w:p>
    <w:p w:rsidR="00C4705C" w:rsidRPr="00C4705C" w:rsidRDefault="00C4705C" w:rsidP="00C4705C">
      <w:pPr>
        <w:ind w:firstLine="720"/>
        <w:jc w:val="both"/>
        <w:rPr>
          <w:rFonts w:ascii="Times New Roman" w:hAnsi="Times New Roman" w:cs="VNI-Times"/>
          <w:sz w:val="28"/>
          <w:szCs w:val="28"/>
          <w:lang w:val="nl-NL"/>
        </w:rPr>
      </w:pPr>
      <w:r w:rsidRPr="00C4705C">
        <w:rPr>
          <w:rFonts w:ascii="Times New Roman" w:hAnsi="Times New Roman" w:cs="VNI-Times"/>
          <w:sz w:val="28"/>
          <w:szCs w:val="28"/>
          <w:lang w:val="nl-NL"/>
        </w:rPr>
        <w:t xml:space="preserve"> Được sự đồng thuận trong Cán bộ, đảng viên trong nhà trường.</w:t>
      </w:r>
    </w:p>
    <w:p w:rsidR="00C4705C" w:rsidRPr="00C4705C" w:rsidRDefault="00C4705C" w:rsidP="00C4705C">
      <w:pPr>
        <w:ind w:firstLine="720"/>
        <w:jc w:val="both"/>
        <w:rPr>
          <w:rFonts w:ascii="Times New Roman" w:hAnsi="Times New Roman" w:cs="VNI-Times"/>
          <w:sz w:val="28"/>
          <w:szCs w:val="28"/>
          <w:lang w:val="nl-NL"/>
        </w:rPr>
      </w:pPr>
      <w:r w:rsidRPr="00C4705C">
        <w:rPr>
          <w:rFonts w:ascii="Times New Roman" w:hAnsi="Times New Roman" w:cs="VNI-Times"/>
          <w:sz w:val="28"/>
          <w:szCs w:val="28"/>
          <w:lang w:val="nl-NL"/>
        </w:rPr>
        <w:t xml:space="preserve"> Được giáo viên trong nhà trường tín nhiệm cao, được cha mẹ học sinh tin tưởng qua việc chỉ đạo nâng cao tốt chất lượng học sinh trong từng năm học.</w:t>
      </w:r>
    </w:p>
    <w:p w:rsidR="00280196" w:rsidRPr="0007344A" w:rsidRDefault="00C4705C" w:rsidP="0007344A">
      <w:pPr>
        <w:jc w:val="both"/>
        <w:rPr>
          <w:rFonts w:ascii="Times New Roman" w:hAnsi="Times New Roman" w:cs="VNI-Times"/>
          <w:sz w:val="28"/>
          <w:szCs w:val="28"/>
          <w:lang w:val="nl-NL"/>
        </w:rPr>
      </w:pPr>
      <w:r>
        <w:rPr>
          <w:rFonts w:ascii="Times New Roman" w:hAnsi="Times New Roman" w:cs="VNI-Times"/>
          <w:sz w:val="28"/>
          <w:szCs w:val="28"/>
          <w:lang w:val="nl-NL"/>
        </w:rPr>
        <w:tab/>
      </w:r>
      <w:r w:rsidRPr="00C4705C">
        <w:rPr>
          <w:rFonts w:ascii="Times New Roman" w:hAnsi="Times New Roman" w:cs="VNI-Times"/>
          <w:sz w:val="28"/>
          <w:szCs w:val="28"/>
          <w:lang w:val="nl-NL"/>
        </w:rPr>
        <w:t xml:space="preserve"> Có khả năng quy tụ</w:t>
      </w:r>
      <w:r w:rsidR="0007344A">
        <w:rPr>
          <w:rFonts w:ascii="Times New Roman" w:hAnsi="Times New Roman" w:cs="VNI-Times"/>
          <w:sz w:val="28"/>
          <w:szCs w:val="28"/>
          <w:lang w:val="nl-NL"/>
        </w:rPr>
        <w:t xml:space="preserve"> cán</w:t>
      </w:r>
      <w:r w:rsidRPr="00C4705C">
        <w:rPr>
          <w:rFonts w:ascii="Times New Roman" w:hAnsi="Times New Roman" w:cs="VNI-Times"/>
          <w:sz w:val="28"/>
          <w:szCs w:val="28"/>
          <w:lang w:val="nl-NL"/>
        </w:rPr>
        <w:t xml:space="preserve"> bộ, giáo viên trong đơn vị thành một khối thống nhất, đoàn kết tốt nội bộ.</w:t>
      </w:r>
    </w:p>
    <w:p w:rsidR="00280196" w:rsidRPr="0007344A" w:rsidRDefault="00280196" w:rsidP="005B5A94">
      <w:pPr>
        <w:shd w:val="clear" w:color="auto" w:fill="FFFFFF"/>
        <w:spacing w:after="0" w:line="360" w:lineRule="auto"/>
        <w:ind w:firstLine="634"/>
        <w:jc w:val="both"/>
        <w:rPr>
          <w:rFonts w:ascii="Times New Roman" w:eastAsia="Times New Roman" w:hAnsi="Times New Roman" w:cs="Times New Roman"/>
          <w:b/>
          <w:i/>
          <w:sz w:val="28"/>
          <w:szCs w:val="28"/>
          <w:lang w:val="nl-NL"/>
        </w:rPr>
      </w:pPr>
      <w:r w:rsidRPr="0007344A">
        <w:rPr>
          <w:rFonts w:ascii="Times New Roman" w:eastAsia="Times New Roman" w:hAnsi="Times New Roman" w:cs="Times New Roman"/>
          <w:b/>
          <w:i/>
          <w:sz w:val="28"/>
          <w:szCs w:val="28"/>
          <w:lang w:val="nl-NL"/>
        </w:rPr>
        <w:t>2. Năng lực công tác</w:t>
      </w:r>
    </w:p>
    <w:p w:rsidR="004655DF" w:rsidRPr="00CB5376" w:rsidRDefault="004655DF" w:rsidP="004655DF">
      <w:pPr>
        <w:ind w:firstLine="720"/>
        <w:jc w:val="both"/>
        <w:rPr>
          <w:rFonts w:ascii="Times New Roman" w:hAnsi="Times New Roman" w:cs="VNI-Times"/>
          <w:color w:val="000000" w:themeColor="text1"/>
          <w:sz w:val="28"/>
          <w:szCs w:val="28"/>
          <w:lang w:val="nl-NL"/>
        </w:rPr>
      </w:pPr>
      <w:r w:rsidRPr="00CB5376">
        <w:rPr>
          <w:rFonts w:ascii="Times New Roman" w:hAnsi="Times New Roman" w:cs="VNI-Times"/>
          <w:color w:val="000000" w:themeColor="text1"/>
          <w:sz w:val="28"/>
          <w:szCs w:val="28"/>
          <w:lang w:val="nl-NL"/>
        </w:rPr>
        <w:t>Luôn tích cực và linh hoạt trong việc nghiên cứu vận dụng, tổ chức thực hiện Nghị quyết, Chỉ thị của Đảng của Nhà n</w:t>
      </w:r>
      <w:r w:rsidRPr="00CB5376">
        <w:rPr>
          <w:rFonts w:ascii="Times New Roman" w:hAnsi="Times New Roman" w:cs="VNI-Times" w:hint="eastAsia"/>
          <w:color w:val="000000" w:themeColor="text1"/>
          <w:sz w:val="28"/>
          <w:szCs w:val="28"/>
          <w:lang w:val="nl-NL"/>
        </w:rPr>
        <w:t>ư</w:t>
      </w:r>
      <w:r w:rsidRPr="00CB5376">
        <w:rPr>
          <w:rFonts w:ascii="Times New Roman" w:hAnsi="Times New Roman" w:cs="VNI-Times"/>
          <w:color w:val="000000" w:themeColor="text1"/>
          <w:sz w:val="28"/>
          <w:szCs w:val="28"/>
          <w:lang w:val="nl-NL"/>
        </w:rPr>
        <w:t>ớc mang đến hiệu quả thiết thực cho nhà tr</w:t>
      </w:r>
      <w:r w:rsidRPr="00CB5376">
        <w:rPr>
          <w:rFonts w:ascii="Times New Roman" w:hAnsi="Times New Roman" w:cs="VNI-Times" w:hint="eastAsia"/>
          <w:color w:val="000000" w:themeColor="text1"/>
          <w:sz w:val="28"/>
          <w:szCs w:val="28"/>
          <w:lang w:val="nl-NL"/>
        </w:rPr>
        <w:t>ư</w:t>
      </w:r>
      <w:r w:rsidRPr="00CB5376">
        <w:rPr>
          <w:rFonts w:ascii="Times New Roman" w:hAnsi="Times New Roman" w:cs="VNI-Times"/>
          <w:color w:val="000000" w:themeColor="text1"/>
          <w:sz w:val="28"/>
          <w:szCs w:val="28"/>
          <w:lang w:val="nl-NL"/>
        </w:rPr>
        <w:t>ờng.</w:t>
      </w:r>
    </w:p>
    <w:p w:rsidR="00280196" w:rsidRPr="00CB5376" w:rsidRDefault="004655DF" w:rsidP="00BC74FF">
      <w:pPr>
        <w:ind w:firstLine="720"/>
        <w:jc w:val="both"/>
        <w:rPr>
          <w:rFonts w:ascii="Times New Roman" w:hAnsi="Times New Roman" w:cs="VNI-Times"/>
          <w:color w:val="000000" w:themeColor="text1"/>
          <w:sz w:val="28"/>
          <w:szCs w:val="28"/>
          <w:lang w:val="nl-NL"/>
        </w:rPr>
      </w:pPr>
      <w:r w:rsidRPr="00CB5376">
        <w:rPr>
          <w:rFonts w:ascii="Times New Roman" w:hAnsi="Times New Roman" w:cs="VNI-Times"/>
          <w:color w:val="000000" w:themeColor="text1"/>
          <w:sz w:val="28"/>
          <w:szCs w:val="28"/>
          <w:lang w:val="nl-NL"/>
        </w:rPr>
        <w:t>Nghiên cứu và vận dụng tốt các văn bản chỉ đạo của ngành vào trong các lĩnh vực giáo dục và hoạt động chuyên môn của đơn vị, nhất là việc áp dụng thực hiện có hiệu quả Thông tư 22 của Bộ Giáo dục và Đào tạo về quy định đánh giá học sinh tiểu học, thực hiện bồi dưỡng theo chương trình GDPT 2018.</w:t>
      </w:r>
    </w:p>
    <w:p w:rsidR="00DC4188" w:rsidRPr="00DC4188" w:rsidRDefault="00DC4188" w:rsidP="00DC4188">
      <w:pPr>
        <w:ind w:firstLine="720"/>
        <w:jc w:val="both"/>
        <w:rPr>
          <w:rFonts w:ascii="Times New Roman" w:hAnsi="Times New Roman" w:cs="VNI-Times"/>
          <w:sz w:val="28"/>
          <w:szCs w:val="28"/>
          <w:lang w:val="nl-NL"/>
        </w:rPr>
      </w:pPr>
      <w:r w:rsidRPr="00DC4188">
        <w:rPr>
          <w:rFonts w:ascii="Times New Roman" w:hAnsi="Times New Roman" w:cs="VNI-Times"/>
          <w:sz w:val="28"/>
          <w:szCs w:val="28"/>
          <w:lang w:val="nl-NL"/>
        </w:rPr>
        <w:t>Cùng với CBQL  nhà trường triển khai và xây dựng kế hoạch thực hiện cuộc vận động và phong trào:"Xây dựng trường học xanh, sạch, an toàn”</w:t>
      </w:r>
    </w:p>
    <w:p w:rsidR="00DC4188" w:rsidRPr="00DC4188" w:rsidRDefault="00DC4188" w:rsidP="00DC4188">
      <w:pPr>
        <w:ind w:firstLine="720"/>
        <w:jc w:val="both"/>
        <w:rPr>
          <w:rFonts w:ascii="Times New Roman" w:hAnsi="Times New Roman" w:cs="VNI-Times"/>
          <w:sz w:val="28"/>
          <w:szCs w:val="28"/>
          <w:lang w:val="nl-NL"/>
        </w:rPr>
      </w:pPr>
      <w:r w:rsidRPr="00DC4188">
        <w:rPr>
          <w:rFonts w:ascii="Times New Roman" w:hAnsi="Times New Roman" w:cs="VNI-Times"/>
          <w:sz w:val="28"/>
          <w:szCs w:val="28"/>
          <w:lang w:val="nl-NL"/>
        </w:rPr>
        <w:t>Tham gia dự giờ, thăm lớp kịp thời rút kinh nghiệm cho giáo viên để từng bước nâng cao chất lượng giảng dạy cho giáo viên. Thường xuyên kiểm tra hồ sơ, sổ sách của các tổ chuyên môn, lớp, giáo viên chủ nhiệm để chấn chỉnh những tồn tại chưa thực hiện được trong các hoạt động, cùng với các đoàn thể và các tổ chức trong nhà trường tổ chức tốt các hoạt động chuyên đề và hoạt động ngoại khoá đạt kết quả tốt.</w:t>
      </w:r>
    </w:p>
    <w:p w:rsidR="00280196" w:rsidRPr="00DC4188" w:rsidRDefault="00DC4188" w:rsidP="00DC4188">
      <w:pPr>
        <w:ind w:firstLine="720"/>
        <w:jc w:val="both"/>
        <w:rPr>
          <w:rFonts w:ascii="Times New Roman" w:hAnsi="Times New Roman" w:cs="VNI-Times"/>
          <w:sz w:val="28"/>
          <w:szCs w:val="28"/>
          <w:lang w:val="nl-NL"/>
        </w:rPr>
      </w:pPr>
      <w:r w:rsidRPr="00DC4188">
        <w:rPr>
          <w:rFonts w:ascii="Times New Roman" w:hAnsi="Times New Roman" w:cs="VNI-Times"/>
          <w:sz w:val="28"/>
          <w:szCs w:val="28"/>
          <w:lang w:val="nl-NL"/>
        </w:rPr>
        <w:t>Cùng các tổ chuyên môn triển khai và thực hiện nghiêm túc nhiệm vụ năm học của Phòng giáo dục, của nhà trường, các hoạt động chuyên đề, hoạt động ngoại khoá trong nhà trườ</w:t>
      </w:r>
      <w:r>
        <w:rPr>
          <w:rFonts w:ascii="Times New Roman" w:hAnsi="Times New Roman" w:cs="VNI-Times"/>
          <w:sz w:val="28"/>
          <w:szCs w:val="28"/>
          <w:lang w:val="nl-NL"/>
        </w:rPr>
        <w:t>ng , tỉ lệ lên lớp thẳng đạt 99.8%.</w:t>
      </w:r>
    </w:p>
    <w:p w:rsidR="00280196" w:rsidRPr="0007344A" w:rsidRDefault="00280196" w:rsidP="005B5A94">
      <w:pPr>
        <w:shd w:val="clear" w:color="auto" w:fill="FFFFFF"/>
        <w:spacing w:after="0" w:line="360" w:lineRule="auto"/>
        <w:ind w:firstLine="634"/>
        <w:jc w:val="both"/>
        <w:rPr>
          <w:rFonts w:ascii="Times New Roman" w:eastAsia="Times New Roman" w:hAnsi="Times New Roman" w:cs="Times New Roman"/>
          <w:b/>
          <w:i/>
          <w:sz w:val="28"/>
          <w:szCs w:val="28"/>
          <w:lang w:val="nl-NL"/>
        </w:rPr>
      </w:pPr>
      <w:r w:rsidRPr="0007344A">
        <w:rPr>
          <w:rFonts w:ascii="Times New Roman" w:eastAsia="Times New Roman" w:hAnsi="Times New Roman" w:cs="Times New Roman"/>
          <w:b/>
          <w:i/>
          <w:sz w:val="28"/>
          <w:szCs w:val="28"/>
          <w:lang w:val="nl-NL"/>
        </w:rPr>
        <w:t>3</w:t>
      </w:r>
      <w:r w:rsidRPr="0007344A">
        <w:rPr>
          <w:rFonts w:ascii="Times New Roman" w:eastAsia="Times New Roman" w:hAnsi="Times New Roman" w:cs="Times New Roman"/>
          <w:sz w:val="28"/>
          <w:szCs w:val="28"/>
          <w:lang w:val="nl-NL"/>
        </w:rPr>
        <w:t xml:space="preserve">. </w:t>
      </w:r>
      <w:r w:rsidRPr="0007344A">
        <w:rPr>
          <w:rFonts w:ascii="Times New Roman" w:eastAsia="Times New Roman" w:hAnsi="Times New Roman" w:cs="Times New Roman"/>
          <w:b/>
          <w:i/>
          <w:sz w:val="28"/>
          <w:szCs w:val="28"/>
          <w:lang w:val="nl-NL"/>
        </w:rPr>
        <w:t>Tóm tắt ưu điểm, khuyết điểm, mặt mạnh, mạnh yếu, triển vọng phát triển.</w:t>
      </w:r>
    </w:p>
    <w:p w:rsidR="0015112B" w:rsidRPr="0015112B" w:rsidRDefault="0015112B" w:rsidP="0015112B">
      <w:pPr>
        <w:ind w:firstLine="720"/>
        <w:jc w:val="both"/>
        <w:rPr>
          <w:rFonts w:ascii="Times New Roman" w:hAnsi="Times New Roman" w:cs="VNI-Times"/>
          <w:b/>
          <w:sz w:val="28"/>
          <w:szCs w:val="28"/>
          <w:lang w:val="nl-NL"/>
        </w:rPr>
      </w:pPr>
      <w:r w:rsidRPr="0015112B">
        <w:rPr>
          <w:rFonts w:ascii="Times New Roman" w:hAnsi="Times New Roman" w:cs="VNI-Times"/>
          <w:b/>
          <w:sz w:val="28"/>
          <w:szCs w:val="28"/>
          <w:lang w:val="nl-NL"/>
        </w:rPr>
        <w:lastRenderedPageBreak/>
        <w:t>* Ưu điểm:</w:t>
      </w:r>
    </w:p>
    <w:p w:rsidR="0015112B" w:rsidRPr="0015112B" w:rsidRDefault="0015112B" w:rsidP="0015112B">
      <w:pPr>
        <w:ind w:firstLine="720"/>
        <w:jc w:val="both"/>
        <w:rPr>
          <w:rFonts w:ascii="Times New Roman" w:hAnsi="Times New Roman" w:cs="VNI-Times"/>
          <w:sz w:val="28"/>
          <w:szCs w:val="28"/>
          <w:lang w:val="nl-NL"/>
        </w:rPr>
      </w:pPr>
      <w:r w:rsidRPr="0015112B">
        <w:rPr>
          <w:rFonts w:ascii="Times New Roman" w:hAnsi="Times New Roman" w:cs="VNI-Times"/>
          <w:sz w:val="28"/>
          <w:szCs w:val="28"/>
          <w:lang w:val="nl-NL"/>
        </w:rPr>
        <w:t>- Có trình độ chuyên môn, nghiệp vụ vững vàng.</w:t>
      </w:r>
    </w:p>
    <w:p w:rsidR="0015112B" w:rsidRPr="0015112B" w:rsidRDefault="0015112B" w:rsidP="0015112B">
      <w:pPr>
        <w:ind w:firstLine="720"/>
        <w:jc w:val="both"/>
        <w:rPr>
          <w:rFonts w:ascii="Times New Roman" w:hAnsi="Times New Roman" w:cs="VNI-Times"/>
          <w:sz w:val="28"/>
          <w:szCs w:val="28"/>
          <w:lang w:val="nl-NL"/>
        </w:rPr>
      </w:pPr>
      <w:r w:rsidRPr="0015112B">
        <w:rPr>
          <w:rFonts w:ascii="Times New Roman" w:hAnsi="Times New Roman" w:cs="VNI-Times"/>
          <w:sz w:val="28"/>
          <w:szCs w:val="28"/>
          <w:lang w:val="nl-NL"/>
        </w:rPr>
        <w:t xml:space="preserve">- Có khả năng làm tốt công tác quản lý. </w:t>
      </w:r>
    </w:p>
    <w:p w:rsidR="0015112B" w:rsidRPr="0015112B" w:rsidRDefault="0015112B" w:rsidP="0015112B">
      <w:pPr>
        <w:ind w:firstLine="720"/>
        <w:jc w:val="both"/>
        <w:rPr>
          <w:rFonts w:ascii="Times New Roman" w:hAnsi="Times New Roman" w:cs="VNI-Times"/>
          <w:sz w:val="28"/>
          <w:szCs w:val="28"/>
          <w:lang w:val="nl-NL"/>
        </w:rPr>
      </w:pPr>
      <w:r w:rsidRPr="0015112B">
        <w:rPr>
          <w:rFonts w:ascii="Times New Roman" w:hAnsi="Times New Roman" w:cs="VNI-Times"/>
          <w:sz w:val="28"/>
          <w:szCs w:val="28"/>
          <w:lang w:val="nl-NL"/>
        </w:rPr>
        <w:t>- Hoàn thành tốt mọi nhiệm vụ, chức trách được giao.</w:t>
      </w:r>
    </w:p>
    <w:p w:rsidR="0015112B" w:rsidRPr="0015112B" w:rsidRDefault="0015112B" w:rsidP="0015112B">
      <w:pPr>
        <w:ind w:firstLine="720"/>
        <w:jc w:val="both"/>
        <w:rPr>
          <w:rFonts w:ascii="Times New Roman" w:hAnsi="Times New Roman" w:cs="VNI-Times"/>
          <w:b/>
          <w:sz w:val="28"/>
          <w:szCs w:val="28"/>
          <w:lang w:val="nl-NL"/>
        </w:rPr>
      </w:pPr>
      <w:r w:rsidRPr="0015112B">
        <w:rPr>
          <w:rFonts w:ascii="Times New Roman" w:hAnsi="Times New Roman" w:cs="VNI-Times"/>
          <w:b/>
          <w:sz w:val="28"/>
          <w:szCs w:val="28"/>
          <w:lang w:val="nl-NL"/>
        </w:rPr>
        <w:t>* Khuyết điểm:</w:t>
      </w:r>
    </w:p>
    <w:p w:rsidR="00A86238" w:rsidRPr="00A86238" w:rsidRDefault="0015112B" w:rsidP="00A86238">
      <w:pPr>
        <w:jc w:val="both"/>
        <w:rPr>
          <w:rFonts w:ascii="Times New Roman" w:hAnsi="Times New Roman" w:cs="Times New Roman"/>
          <w:color w:val="000000"/>
          <w:sz w:val="28"/>
          <w:szCs w:val="28"/>
          <w:lang w:val="nb-NO"/>
        </w:rPr>
      </w:pPr>
      <w:r w:rsidRPr="0015112B">
        <w:rPr>
          <w:rFonts w:ascii="Times New Roman" w:hAnsi="Times New Roman" w:cs="VNI-Times"/>
          <w:sz w:val="28"/>
          <w:szCs w:val="28"/>
          <w:lang w:val="nl-NL"/>
        </w:rPr>
        <w:tab/>
        <w:t>- Hồ sơ lưu trữ chưa khoa học.</w:t>
      </w:r>
      <w:r w:rsidR="00A86238">
        <w:rPr>
          <w:rFonts w:ascii="Times New Roman" w:hAnsi="Times New Roman" w:cs="VNI-Times"/>
          <w:sz w:val="28"/>
          <w:szCs w:val="28"/>
          <w:lang w:val="nl-NL"/>
        </w:rPr>
        <w:t xml:space="preserve"> </w:t>
      </w:r>
      <w:r w:rsidR="00A86238" w:rsidRPr="00A86238">
        <w:rPr>
          <w:rFonts w:ascii="Times New Roman" w:hAnsi="Times New Roman" w:cs="Times New Roman"/>
          <w:color w:val="000000"/>
          <w:sz w:val="28"/>
          <w:szCs w:val="28"/>
          <w:lang w:val="nb-NO"/>
        </w:rPr>
        <w:t>Đôi lúc còn chưa chủ động trong công việc do bản thân tham gia các công tác củ</w:t>
      </w:r>
      <w:r w:rsidR="00A86238">
        <w:rPr>
          <w:rFonts w:ascii="Times New Roman" w:hAnsi="Times New Roman" w:cs="Times New Roman"/>
          <w:color w:val="000000"/>
          <w:sz w:val="28"/>
          <w:szCs w:val="28"/>
          <w:lang w:val="nb-NO"/>
        </w:rPr>
        <w:t xml:space="preserve">a Ngành . </w:t>
      </w:r>
      <w:r w:rsidR="00A86238" w:rsidRPr="00A86238">
        <w:rPr>
          <w:rFonts w:ascii="Times New Roman" w:hAnsi="Times New Roman" w:cs="Times New Roman"/>
          <w:color w:val="000000"/>
          <w:sz w:val="28"/>
          <w:szCs w:val="28"/>
          <w:lang w:val="nb-NO"/>
        </w:rPr>
        <w:t>Vẫn còn học sinh chưa hoàn thành ở khối lớp 1</w:t>
      </w:r>
      <w:r w:rsidR="00A86238">
        <w:rPr>
          <w:rFonts w:ascii="Times New Roman" w:hAnsi="Times New Roman" w:cs="Times New Roman"/>
          <w:color w:val="000000"/>
          <w:sz w:val="28"/>
          <w:szCs w:val="28"/>
          <w:lang w:val="nb-NO"/>
        </w:rPr>
        <w:t xml:space="preserve"> ( 1 em )</w:t>
      </w:r>
      <w:r w:rsidR="00A86238" w:rsidRPr="00A86238">
        <w:rPr>
          <w:rFonts w:ascii="Times New Roman" w:hAnsi="Times New Roman" w:cs="Times New Roman"/>
          <w:color w:val="000000"/>
          <w:sz w:val="28"/>
          <w:szCs w:val="28"/>
          <w:lang w:val="nb-NO"/>
        </w:rPr>
        <w:t xml:space="preserve"> và một số em chưa ngoan , chưa tích cực trong học tập.</w:t>
      </w:r>
    </w:p>
    <w:p w:rsidR="00A86238" w:rsidRPr="0015112B" w:rsidRDefault="00A86238" w:rsidP="00A86238">
      <w:pPr>
        <w:jc w:val="both"/>
        <w:rPr>
          <w:rFonts w:ascii="Times New Roman" w:hAnsi="Times New Roman" w:cs="VNI-Times"/>
          <w:sz w:val="28"/>
          <w:szCs w:val="28"/>
          <w:lang w:val="nl-NL"/>
        </w:rPr>
      </w:pPr>
    </w:p>
    <w:p w:rsidR="00280196" w:rsidRPr="00280196" w:rsidRDefault="00280196" w:rsidP="005B5A94">
      <w:pPr>
        <w:shd w:val="clear" w:color="auto" w:fill="FFFFFF"/>
        <w:spacing w:after="0" w:line="360" w:lineRule="auto"/>
        <w:ind w:firstLine="634"/>
        <w:jc w:val="both"/>
        <w:rPr>
          <w:rFonts w:ascii="Times New Roman" w:eastAsia="Times New Roman" w:hAnsi="Times New Roman" w:cs="Times New Roman"/>
          <w:b/>
          <w:sz w:val="28"/>
          <w:szCs w:val="28"/>
        </w:rPr>
      </w:pPr>
      <w:r w:rsidRPr="00280196">
        <w:rPr>
          <w:rFonts w:ascii="Times New Roman" w:eastAsia="Times New Roman" w:hAnsi="Times New Roman" w:cs="Times New Roman"/>
          <w:b/>
          <w:sz w:val="28"/>
          <w:szCs w:val="28"/>
        </w:rPr>
        <w:t>III. KẾT LUẬN CHUNG</w:t>
      </w:r>
    </w:p>
    <w:p w:rsidR="00280196" w:rsidRDefault="00280196" w:rsidP="0017161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171616">
        <w:rPr>
          <w:rFonts w:ascii="Times New Roman" w:eastAsia="Times New Roman" w:hAnsi="Times New Roman" w:cs="Times New Roman"/>
          <w:b/>
          <w:i/>
          <w:sz w:val="28"/>
          <w:szCs w:val="28"/>
        </w:rPr>
        <w:t>Về đảm bảo tiêu chuẩn chức danh</w:t>
      </w:r>
      <w:r w:rsidR="005B5A94" w:rsidRPr="00171616">
        <w:rPr>
          <w:rFonts w:ascii="Times New Roman" w:eastAsia="Times New Roman" w:hAnsi="Times New Roman" w:cs="Times New Roman"/>
          <w:b/>
          <w:i/>
          <w:sz w:val="28"/>
          <w:szCs w:val="28"/>
        </w:rPr>
        <w:t xml:space="preserve"> nghề nghiệp</w:t>
      </w:r>
      <w:r w:rsidRPr="00171616">
        <w:rPr>
          <w:rFonts w:ascii="Times New Roman" w:eastAsia="Times New Roman" w:hAnsi="Times New Roman" w:cs="Times New Roman"/>
          <w:sz w:val="28"/>
          <w:szCs w:val="28"/>
        </w:rPr>
        <w:t>.</w:t>
      </w:r>
    </w:p>
    <w:p w:rsidR="00AA475F" w:rsidRPr="00AA475F" w:rsidRDefault="00AA475F" w:rsidP="00AA475F">
      <w:pPr>
        <w:ind w:left="634"/>
        <w:jc w:val="both"/>
        <w:rPr>
          <w:rFonts w:ascii="Times New Roman" w:hAnsi="Times New Roman" w:cs="VNI-Times"/>
          <w:sz w:val="28"/>
          <w:szCs w:val="28"/>
          <w:lang w:val="nl-NL"/>
        </w:rPr>
      </w:pPr>
      <w:r w:rsidRPr="00AA475F">
        <w:rPr>
          <w:rFonts w:ascii="Times New Roman" w:hAnsi="Times New Roman"/>
          <w:sz w:val="28"/>
          <w:szCs w:val="28"/>
          <w:lang w:val="nl-NL"/>
        </w:rPr>
        <w:t>- Đả</w:t>
      </w:r>
      <w:r w:rsidRPr="00AA475F">
        <w:rPr>
          <w:rFonts w:ascii="Times New Roman" w:hAnsi="Times New Roman" w:cs="VNI-Times"/>
          <w:sz w:val="28"/>
          <w:szCs w:val="28"/>
          <w:lang w:val="nl-NL"/>
        </w:rPr>
        <w:t>m b</w:t>
      </w:r>
      <w:r w:rsidRPr="00AA475F">
        <w:rPr>
          <w:rFonts w:ascii="Times New Roman" w:hAnsi="Times New Roman"/>
          <w:sz w:val="28"/>
          <w:szCs w:val="28"/>
          <w:lang w:val="nl-NL"/>
        </w:rPr>
        <w:t>ả</w:t>
      </w:r>
      <w:r w:rsidRPr="00AA475F">
        <w:rPr>
          <w:rFonts w:ascii="Times New Roman" w:hAnsi="Times New Roman" w:cs="VNI-Times"/>
          <w:sz w:val="28"/>
          <w:szCs w:val="28"/>
          <w:lang w:val="nl-NL"/>
        </w:rPr>
        <w:t>o tiêu chu</w:t>
      </w:r>
      <w:r w:rsidRPr="00AA475F">
        <w:rPr>
          <w:rFonts w:ascii="Times New Roman" w:hAnsi="Times New Roman"/>
          <w:sz w:val="28"/>
          <w:szCs w:val="28"/>
          <w:lang w:val="nl-NL"/>
        </w:rPr>
        <w:t>ẩ</w:t>
      </w:r>
      <w:r w:rsidRPr="00AA475F">
        <w:rPr>
          <w:rFonts w:ascii="Times New Roman" w:hAnsi="Times New Roman" w:cs="VNI-Times"/>
          <w:sz w:val="28"/>
          <w:szCs w:val="28"/>
          <w:lang w:val="nl-NL"/>
        </w:rPr>
        <w:t>n cán b</w:t>
      </w:r>
      <w:r w:rsidRPr="00AA475F">
        <w:rPr>
          <w:rFonts w:ascii="Times New Roman" w:hAnsi="Times New Roman"/>
          <w:sz w:val="28"/>
          <w:szCs w:val="28"/>
          <w:lang w:val="nl-NL"/>
        </w:rPr>
        <w:t>ộ</w:t>
      </w:r>
      <w:r w:rsidRPr="00AA475F">
        <w:rPr>
          <w:rFonts w:ascii="Times New Roman" w:hAnsi="Times New Roman" w:cs="VNI-Times"/>
          <w:sz w:val="28"/>
          <w:szCs w:val="28"/>
          <w:lang w:val="nl-NL"/>
        </w:rPr>
        <w:t>.</w:t>
      </w:r>
    </w:p>
    <w:p w:rsidR="00280196" w:rsidRPr="0007344A" w:rsidRDefault="00280196" w:rsidP="005B5A94">
      <w:pPr>
        <w:shd w:val="clear" w:color="auto" w:fill="FFFFFF"/>
        <w:spacing w:after="0" w:line="360" w:lineRule="auto"/>
        <w:ind w:firstLine="634"/>
        <w:jc w:val="both"/>
        <w:rPr>
          <w:rFonts w:ascii="Times New Roman" w:eastAsia="Times New Roman" w:hAnsi="Times New Roman" w:cs="Times New Roman"/>
          <w:b/>
          <w:i/>
          <w:sz w:val="28"/>
          <w:szCs w:val="28"/>
          <w:lang w:val="nl-NL"/>
        </w:rPr>
      </w:pPr>
      <w:r w:rsidRPr="0007344A">
        <w:rPr>
          <w:rFonts w:ascii="Times New Roman" w:eastAsia="Times New Roman" w:hAnsi="Times New Roman" w:cs="Times New Roman"/>
          <w:b/>
          <w:i/>
          <w:sz w:val="28"/>
          <w:szCs w:val="28"/>
          <w:lang w:val="nl-NL"/>
        </w:rPr>
        <w:t>2. Khả năng hoàn thành nhiệm vụ.</w:t>
      </w:r>
    </w:p>
    <w:p w:rsidR="007666F7" w:rsidRPr="00AA475F" w:rsidRDefault="007666F7" w:rsidP="007666F7">
      <w:pPr>
        <w:ind w:firstLine="634"/>
        <w:jc w:val="both"/>
        <w:rPr>
          <w:rFonts w:ascii="Times New Roman" w:hAnsi="Times New Roman" w:cs="VNI-Times"/>
          <w:sz w:val="28"/>
          <w:szCs w:val="28"/>
          <w:lang w:val="nl-NL"/>
        </w:rPr>
      </w:pPr>
      <w:r w:rsidRPr="00AA475F">
        <w:rPr>
          <w:rFonts w:ascii="Times New Roman" w:hAnsi="Times New Roman"/>
          <w:sz w:val="28"/>
          <w:szCs w:val="28"/>
          <w:lang w:val="nl-NL"/>
        </w:rPr>
        <w:t>- Khả</w:t>
      </w:r>
      <w:r w:rsidRPr="00AA475F">
        <w:rPr>
          <w:rFonts w:ascii="Times New Roman" w:hAnsi="Times New Roman" w:cs="VNI-Times"/>
          <w:sz w:val="28"/>
          <w:szCs w:val="28"/>
          <w:lang w:val="nl-NL"/>
        </w:rPr>
        <w:t xml:space="preserve"> n</w:t>
      </w:r>
      <w:r w:rsidRPr="00AA475F">
        <w:rPr>
          <w:rFonts w:ascii="Times New Roman" w:hAnsi="Times New Roman"/>
          <w:sz w:val="28"/>
          <w:szCs w:val="28"/>
          <w:lang w:val="nl-NL"/>
        </w:rPr>
        <w:t>ăng hoàn thành</w:t>
      </w:r>
      <w:r w:rsidR="00EB20FE">
        <w:rPr>
          <w:rFonts w:ascii="Times New Roman" w:hAnsi="Times New Roman"/>
          <w:sz w:val="28"/>
          <w:szCs w:val="28"/>
          <w:lang w:val="nl-NL"/>
        </w:rPr>
        <w:t xml:space="preserve"> tốt </w:t>
      </w:r>
      <w:r w:rsidRPr="00AA475F">
        <w:rPr>
          <w:rFonts w:ascii="Times New Roman" w:hAnsi="Times New Roman"/>
          <w:sz w:val="28"/>
          <w:szCs w:val="28"/>
          <w:lang w:val="nl-NL"/>
        </w:rPr>
        <w:t xml:space="preserve"> nhiệ</w:t>
      </w:r>
      <w:r w:rsidRPr="00AA475F">
        <w:rPr>
          <w:rFonts w:ascii="Times New Roman" w:hAnsi="Times New Roman" w:cs="VNI-Times"/>
          <w:sz w:val="28"/>
          <w:szCs w:val="28"/>
          <w:lang w:val="nl-NL"/>
        </w:rPr>
        <w:t>m v</w:t>
      </w:r>
      <w:r w:rsidRPr="00AA475F">
        <w:rPr>
          <w:rFonts w:ascii="Times New Roman" w:hAnsi="Times New Roman"/>
          <w:sz w:val="28"/>
          <w:szCs w:val="28"/>
          <w:lang w:val="nl-NL"/>
        </w:rPr>
        <w:t>ụ</w:t>
      </w:r>
      <w:r>
        <w:rPr>
          <w:rFonts w:ascii="Times New Roman" w:hAnsi="Times New Roman" w:cs="VNI-Times"/>
          <w:sz w:val="28"/>
          <w:szCs w:val="28"/>
          <w:lang w:val="nl-NL"/>
        </w:rPr>
        <w:t xml:space="preserve"> được cấp trên giao trong công tác giáo dục.</w:t>
      </w:r>
    </w:p>
    <w:p w:rsidR="007666F7" w:rsidRPr="00EB20FE" w:rsidRDefault="007666F7" w:rsidP="007666F7">
      <w:pPr>
        <w:ind w:firstLine="634"/>
        <w:jc w:val="both"/>
        <w:rPr>
          <w:rFonts w:ascii="Times New Roman" w:hAnsi="Times New Roman" w:cs="VNI-Times"/>
          <w:sz w:val="28"/>
          <w:szCs w:val="28"/>
          <w:lang w:val="nl-NL"/>
        </w:rPr>
      </w:pPr>
      <w:r w:rsidRPr="00AA475F">
        <w:rPr>
          <w:rFonts w:ascii="Times New Roman" w:hAnsi="Times New Roman"/>
          <w:sz w:val="28"/>
          <w:szCs w:val="28"/>
          <w:lang w:val="nl-NL"/>
        </w:rPr>
        <w:t>- Có triể</w:t>
      </w:r>
      <w:r w:rsidRPr="00AA475F">
        <w:rPr>
          <w:rFonts w:ascii="Times New Roman" w:hAnsi="Times New Roman" w:cs="VNI-Times"/>
          <w:sz w:val="28"/>
          <w:szCs w:val="28"/>
          <w:lang w:val="nl-NL"/>
        </w:rPr>
        <w:t>n v</w:t>
      </w:r>
      <w:r w:rsidRPr="00AA475F">
        <w:rPr>
          <w:rFonts w:ascii="Times New Roman" w:hAnsi="Times New Roman"/>
          <w:sz w:val="28"/>
          <w:szCs w:val="28"/>
          <w:lang w:val="nl-NL"/>
        </w:rPr>
        <w:t>ọ</w:t>
      </w:r>
      <w:r w:rsidRPr="00AA475F">
        <w:rPr>
          <w:rFonts w:ascii="Times New Roman" w:hAnsi="Times New Roman" w:cs="VNI-Times"/>
          <w:sz w:val="28"/>
          <w:szCs w:val="28"/>
          <w:lang w:val="nl-NL"/>
        </w:rPr>
        <w:t>ng và chi</w:t>
      </w:r>
      <w:r w:rsidRPr="00AA475F">
        <w:rPr>
          <w:rFonts w:ascii="Times New Roman" w:hAnsi="Times New Roman"/>
          <w:sz w:val="28"/>
          <w:szCs w:val="28"/>
          <w:lang w:val="nl-NL"/>
        </w:rPr>
        <w:t>ề</w:t>
      </w:r>
      <w:r w:rsidRPr="00AA475F">
        <w:rPr>
          <w:rFonts w:ascii="Times New Roman" w:hAnsi="Times New Roman" w:cs="VNI-Times"/>
          <w:sz w:val="28"/>
          <w:szCs w:val="28"/>
          <w:lang w:val="nl-NL"/>
        </w:rPr>
        <w:t>u h</w:t>
      </w:r>
      <w:r w:rsidRPr="00AA475F">
        <w:rPr>
          <w:rFonts w:ascii="Times New Roman" w:hAnsi="Times New Roman"/>
          <w:sz w:val="28"/>
          <w:szCs w:val="28"/>
          <w:lang w:val="nl-NL"/>
        </w:rPr>
        <w:t>ướ</w:t>
      </w:r>
      <w:r w:rsidRPr="00AA475F">
        <w:rPr>
          <w:rFonts w:ascii="Times New Roman" w:hAnsi="Times New Roman" w:cs="VNI-Times"/>
          <w:sz w:val="28"/>
          <w:szCs w:val="28"/>
          <w:lang w:val="nl-NL"/>
        </w:rPr>
        <w:t>ng phát tri</w:t>
      </w:r>
      <w:r w:rsidRPr="00AA475F">
        <w:rPr>
          <w:rFonts w:ascii="Times New Roman" w:hAnsi="Times New Roman"/>
          <w:sz w:val="28"/>
          <w:szCs w:val="28"/>
          <w:lang w:val="nl-NL"/>
        </w:rPr>
        <w:t>ể</w:t>
      </w:r>
      <w:r w:rsidRPr="00AA475F">
        <w:rPr>
          <w:rFonts w:ascii="Times New Roman" w:hAnsi="Times New Roman" w:cs="VNI-Times"/>
          <w:sz w:val="28"/>
          <w:szCs w:val="28"/>
          <w:lang w:val="nl-NL"/>
        </w:rPr>
        <w:t>n</w:t>
      </w:r>
      <w:r w:rsidR="00EB20FE">
        <w:rPr>
          <w:rFonts w:ascii="Times New Roman" w:hAnsi="Times New Roman" w:cs="VNI-Times"/>
          <w:lang w:val="nl-NL"/>
        </w:rPr>
        <w:t xml:space="preserve"> </w:t>
      </w:r>
      <w:r w:rsidR="00EB20FE">
        <w:rPr>
          <w:rFonts w:ascii="Times New Roman" w:hAnsi="Times New Roman" w:cs="VNI-Times"/>
          <w:sz w:val="28"/>
          <w:szCs w:val="28"/>
          <w:lang w:val="nl-NL"/>
        </w:rPr>
        <w:t>tốt.</w:t>
      </w:r>
      <w:bookmarkStart w:id="0" w:name="_GoBack"/>
      <w:bookmarkEnd w:id="0"/>
    </w:p>
    <w:p w:rsidR="007666F7" w:rsidRPr="0007344A" w:rsidRDefault="007666F7" w:rsidP="005B5A94">
      <w:pPr>
        <w:shd w:val="clear" w:color="auto" w:fill="FFFFFF"/>
        <w:spacing w:after="0" w:line="360" w:lineRule="auto"/>
        <w:ind w:firstLine="634"/>
        <w:jc w:val="both"/>
        <w:rPr>
          <w:rFonts w:ascii="Times New Roman" w:eastAsia="Times New Roman" w:hAnsi="Times New Roman" w:cs="Times New Roman"/>
          <w:sz w:val="28"/>
          <w:szCs w:val="28"/>
          <w:lang w:val="nl-NL"/>
        </w:rPr>
      </w:pP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280196" w:rsidRPr="0007344A" w:rsidTr="00280196">
        <w:tc>
          <w:tcPr>
            <w:tcW w:w="4140" w:type="dxa"/>
            <w:shd w:val="clear" w:color="auto" w:fill="FFFFFF"/>
            <w:tcMar>
              <w:top w:w="60" w:type="dxa"/>
              <w:left w:w="60" w:type="dxa"/>
              <w:bottom w:w="60" w:type="dxa"/>
              <w:right w:w="60" w:type="dxa"/>
            </w:tcMar>
            <w:vAlign w:val="center"/>
            <w:hideMark/>
          </w:tcPr>
          <w:p w:rsidR="00280196" w:rsidRPr="0007344A" w:rsidRDefault="00280196" w:rsidP="00280196">
            <w:pPr>
              <w:spacing w:after="0" w:line="240" w:lineRule="auto"/>
              <w:rPr>
                <w:rFonts w:ascii="Times New Roman" w:eastAsia="Times New Roman" w:hAnsi="Times New Roman" w:cs="Times New Roman"/>
                <w:sz w:val="24"/>
                <w:szCs w:val="24"/>
                <w:lang w:val="nl-NL"/>
              </w:rPr>
            </w:pPr>
          </w:p>
        </w:tc>
        <w:tc>
          <w:tcPr>
            <w:tcW w:w="4140" w:type="dxa"/>
            <w:shd w:val="clear" w:color="auto" w:fill="FFFFFF"/>
            <w:tcMar>
              <w:top w:w="60" w:type="dxa"/>
              <w:left w:w="60" w:type="dxa"/>
              <w:bottom w:w="60" w:type="dxa"/>
              <w:right w:w="60" w:type="dxa"/>
            </w:tcMar>
            <w:vAlign w:val="center"/>
            <w:hideMark/>
          </w:tcPr>
          <w:p w:rsidR="005B5A94" w:rsidRPr="0007344A" w:rsidRDefault="00280196" w:rsidP="005B5A94">
            <w:pPr>
              <w:spacing w:after="0" w:line="240" w:lineRule="auto"/>
              <w:jc w:val="center"/>
              <w:rPr>
                <w:rFonts w:ascii="Times New Roman" w:eastAsia="Times New Roman" w:hAnsi="Times New Roman" w:cs="Times New Roman"/>
                <w:sz w:val="24"/>
                <w:szCs w:val="24"/>
                <w:lang w:val="nl-NL"/>
              </w:rPr>
            </w:pPr>
            <w:r w:rsidRPr="0007344A">
              <w:rPr>
                <w:rFonts w:ascii="Times New Roman" w:eastAsia="Times New Roman" w:hAnsi="Times New Roman" w:cs="Times New Roman"/>
                <w:b/>
                <w:sz w:val="24"/>
                <w:szCs w:val="24"/>
                <w:lang w:val="nl-NL"/>
              </w:rPr>
              <w:t xml:space="preserve">T/M </w:t>
            </w:r>
            <w:r w:rsidR="005B5A94" w:rsidRPr="0007344A">
              <w:rPr>
                <w:rFonts w:ascii="Times New Roman" w:eastAsia="Times New Roman" w:hAnsi="Times New Roman" w:cs="Times New Roman"/>
                <w:b/>
                <w:sz w:val="24"/>
                <w:szCs w:val="24"/>
                <w:lang w:val="nl-NL"/>
              </w:rPr>
              <w:t>CHI BỘ Đ</w:t>
            </w:r>
            <w:r w:rsidRPr="0007344A">
              <w:rPr>
                <w:rFonts w:ascii="Times New Roman" w:eastAsia="Times New Roman" w:hAnsi="Times New Roman" w:cs="Times New Roman"/>
                <w:b/>
                <w:sz w:val="24"/>
                <w:szCs w:val="24"/>
                <w:lang w:val="nl-NL"/>
              </w:rPr>
              <w:t>ẢNG</w:t>
            </w:r>
          </w:p>
          <w:p w:rsidR="00280196" w:rsidRPr="0007344A" w:rsidRDefault="005B5A94" w:rsidP="00317C22">
            <w:pPr>
              <w:spacing w:after="0" w:line="240" w:lineRule="auto"/>
              <w:jc w:val="center"/>
              <w:rPr>
                <w:rFonts w:ascii="Times New Roman" w:eastAsia="Times New Roman" w:hAnsi="Times New Roman" w:cs="Times New Roman"/>
                <w:sz w:val="24"/>
                <w:szCs w:val="24"/>
                <w:lang w:val="nl-NL"/>
              </w:rPr>
            </w:pPr>
            <w:r w:rsidRPr="0007344A">
              <w:rPr>
                <w:rFonts w:ascii="Times New Roman" w:eastAsia="Times New Roman" w:hAnsi="Times New Roman" w:cs="Times New Roman"/>
                <w:b/>
                <w:sz w:val="24"/>
                <w:szCs w:val="24"/>
                <w:lang w:val="nl-NL"/>
              </w:rPr>
              <w:t>BÍ THƯ/PHÓ BÍ THƯ</w:t>
            </w:r>
            <w:r w:rsidR="00280196" w:rsidRPr="0007344A">
              <w:rPr>
                <w:rFonts w:ascii="Times New Roman" w:eastAsia="Times New Roman" w:hAnsi="Times New Roman" w:cs="Times New Roman"/>
                <w:sz w:val="24"/>
                <w:szCs w:val="24"/>
                <w:lang w:val="nl-NL"/>
              </w:rPr>
              <w:br/>
            </w:r>
          </w:p>
        </w:tc>
      </w:tr>
    </w:tbl>
    <w:p w:rsidR="0021134E" w:rsidRPr="0007344A" w:rsidRDefault="0021134E">
      <w:pPr>
        <w:rPr>
          <w:lang w:val="nl-NL"/>
        </w:rPr>
      </w:pPr>
    </w:p>
    <w:p w:rsidR="00F44158" w:rsidRPr="0007344A" w:rsidRDefault="00F44158">
      <w:pPr>
        <w:rPr>
          <w:lang w:val="nl-NL"/>
        </w:rPr>
      </w:pPr>
    </w:p>
    <w:sectPr w:rsidR="00F44158" w:rsidRPr="0007344A" w:rsidSect="0028019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60D96"/>
    <w:multiLevelType w:val="hybridMultilevel"/>
    <w:tmpl w:val="BA3AC472"/>
    <w:lvl w:ilvl="0" w:tplc="39F618DA">
      <w:start w:val="1"/>
      <w:numFmt w:val="decimal"/>
      <w:lvlText w:val="%1."/>
      <w:lvlJc w:val="left"/>
      <w:pPr>
        <w:ind w:left="994" w:hanging="360"/>
      </w:pPr>
      <w:rPr>
        <w:rFonts w:hint="default"/>
        <w:b/>
        <w:i/>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6"/>
    <w:rsid w:val="0007344A"/>
    <w:rsid w:val="001438A9"/>
    <w:rsid w:val="0015112B"/>
    <w:rsid w:val="00171616"/>
    <w:rsid w:val="001C1149"/>
    <w:rsid w:val="0021134E"/>
    <w:rsid w:val="00280196"/>
    <w:rsid w:val="00283BF0"/>
    <w:rsid w:val="00317C22"/>
    <w:rsid w:val="003B6329"/>
    <w:rsid w:val="004655DF"/>
    <w:rsid w:val="00467FE0"/>
    <w:rsid w:val="005B5A94"/>
    <w:rsid w:val="00696B13"/>
    <w:rsid w:val="007666F7"/>
    <w:rsid w:val="00816834"/>
    <w:rsid w:val="0097637D"/>
    <w:rsid w:val="009A47EE"/>
    <w:rsid w:val="009C3D27"/>
    <w:rsid w:val="009D5A78"/>
    <w:rsid w:val="009F7634"/>
    <w:rsid w:val="00A86238"/>
    <w:rsid w:val="00AA475F"/>
    <w:rsid w:val="00B4291E"/>
    <w:rsid w:val="00BC74FF"/>
    <w:rsid w:val="00C4705C"/>
    <w:rsid w:val="00CB5376"/>
    <w:rsid w:val="00D4040B"/>
    <w:rsid w:val="00D82DD5"/>
    <w:rsid w:val="00DC4188"/>
    <w:rsid w:val="00EB20FE"/>
    <w:rsid w:val="00F11BD9"/>
    <w:rsid w:val="00F4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B8BF7-19C3-45C1-99A9-31058CF9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1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196"/>
    <w:rPr>
      <w:i/>
      <w:iCs/>
    </w:rPr>
  </w:style>
  <w:style w:type="paragraph" w:customStyle="1" w:styleId="Char1">
    <w:name w:val="Char1"/>
    <w:basedOn w:val="Normal"/>
    <w:autoRedefine/>
    <w:rsid w:val="009C3D2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odyTextIndent">
    <w:name w:val="Body Text Indent"/>
    <w:basedOn w:val="Normal"/>
    <w:link w:val="BodyTextIndentChar"/>
    <w:rsid w:val="009C3D2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9C3D27"/>
    <w:rPr>
      <w:rFonts w:ascii=".VnTime" w:eastAsia="Times New Roman" w:hAnsi=".VnTime" w:cs="Times New Roman"/>
      <w:sz w:val="28"/>
      <w:szCs w:val="20"/>
    </w:rPr>
  </w:style>
  <w:style w:type="paragraph" w:styleId="ListParagraph">
    <w:name w:val="List Paragraph"/>
    <w:basedOn w:val="Normal"/>
    <w:uiPriority w:val="34"/>
    <w:qFormat/>
    <w:rsid w:val="00171616"/>
    <w:pPr>
      <w:ind w:left="720"/>
      <w:contextualSpacing/>
    </w:pPr>
  </w:style>
  <w:style w:type="table" w:styleId="TableGrid">
    <w:name w:val="Table Grid"/>
    <w:basedOn w:val="TableNormal"/>
    <w:uiPriority w:val="59"/>
    <w:rsid w:val="0081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2054">
      <w:bodyDiv w:val="1"/>
      <w:marLeft w:val="0"/>
      <w:marRight w:val="0"/>
      <w:marTop w:val="0"/>
      <w:marBottom w:val="0"/>
      <w:divBdr>
        <w:top w:val="none" w:sz="0" w:space="0" w:color="auto"/>
        <w:left w:val="none" w:sz="0" w:space="0" w:color="auto"/>
        <w:bottom w:val="none" w:sz="0" w:space="0" w:color="auto"/>
        <w:right w:val="none" w:sz="0" w:space="0" w:color="auto"/>
      </w:divBdr>
    </w:div>
    <w:div w:id="20476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MyPC</cp:lastModifiedBy>
  <cp:revision>26</cp:revision>
  <dcterms:created xsi:type="dcterms:W3CDTF">2021-05-18T04:00:00Z</dcterms:created>
  <dcterms:modified xsi:type="dcterms:W3CDTF">2021-05-27T00:30:00Z</dcterms:modified>
</cp:coreProperties>
</file>